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AD1561" w14:textId="551A056D" w:rsidR="00E86325" w:rsidRPr="001E79A2" w:rsidRDefault="00000000" w:rsidP="00E86325">
      <w:pPr>
        <w:pStyle w:val="Heading2"/>
        <w:spacing w:before="200" w:after="80" w:line="240" w:lineRule="auto"/>
        <w:rPr>
          <w:rFonts w:ascii="Times New Roman" w:eastAsia="Times New Roman" w:hAnsi="Times New Roman" w:cs="Times New Roman"/>
          <w:sz w:val="36"/>
          <w:szCs w:val="36"/>
        </w:rPr>
      </w:pPr>
      <w:bookmarkStart w:id="0" w:name="_b5ri7iasvws" w:colFirst="0" w:colLast="0"/>
      <w:bookmarkEnd w:id="0"/>
      <w:r w:rsidRPr="001E79A2">
        <w:rPr>
          <w:rFonts w:ascii="Times New Roman" w:eastAsia="Times New Roman" w:hAnsi="Times New Roman" w:cs="Times New Roman"/>
          <w:sz w:val="36"/>
          <w:szCs w:val="36"/>
        </w:rPr>
        <w:t xml:space="preserve">Supplementary </w:t>
      </w:r>
      <w:r w:rsidR="00E86325" w:rsidRPr="001E79A2">
        <w:rPr>
          <w:rFonts w:ascii="Times New Roman" w:eastAsia="Times New Roman" w:hAnsi="Times New Roman" w:cs="Times New Roman"/>
          <w:sz w:val="36"/>
          <w:szCs w:val="36"/>
        </w:rPr>
        <w:t>Material</w:t>
      </w:r>
    </w:p>
    <w:p w14:paraId="2E2548DA" w14:textId="77777777" w:rsidR="009464D8" w:rsidRPr="001E79A2" w:rsidRDefault="00000000">
      <w:pPr>
        <w:spacing w:before="200" w:line="240" w:lineRule="auto"/>
      </w:pPr>
      <w:r w:rsidRPr="001E79A2">
        <w:rPr>
          <w:noProof/>
        </w:rPr>
        <w:drawing>
          <wp:inline distT="114300" distB="114300" distL="114300" distR="114300" wp14:anchorId="28641D0D" wp14:editId="23BB4AA0">
            <wp:extent cx="5943600" cy="7467600"/>
            <wp:effectExtent l="0" t="0" r="0" b="0"/>
            <wp:docPr id="3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467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68F6AF3" w14:textId="5D159515" w:rsidR="004B506D" w:rsidRPr="001E79A2" w:rsidRDefault="00000000">
      <w:pPr>
        <w:spacing w:before="200"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E79A2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Supplementary Fig. 1</w:t>
      </w:r>
      <w:r w:rsidRPr="001E79A2">
        <w:rPr>
          <w:rFonts w:ascii="Times New Roman" w:eastAsia="Times New Roman" w:hAnsi="Times New Roman" w:cs="Times New Roman"/>
          <w:sz w:val="24"/>
          <w:szCs w:val="24"/>
        </w:rPr>
        <w:t xml:space="preserve"> Mean test F1 scores over 8 hyperparameters set to a varying range of intervals, used in building the RF genes-only model for purposes of narrowing down the hyperparameters searched during GridSearchCV to speed up computing time. </w:t>
      </w:r>
    </w:p>
    <w:p w14:paraId="628E5141" w14:textId="77777777" w:rsidR="009464D8" w:rsidRPr="001E79A2" w:rsidRDefault="00000000">
      <w:pPr>
        <w:spacing w:before="200"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E79A2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114300" distB="114300" distL="114300" distR="114300" wp14:anchorId="632A99DD" wp14:editId="745DA6E6">
            <wp:extent cx="5943600" cy="746760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467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8D00C2C" w14:textId="77777777" w:rsidR="009464D8" w:rsidRPr="001E79A2" w:rsidRDefault="00000000">
      <w:pPr>
        <w:spacing w:before="200"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E79A2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Supplementary Fig. 2</w:t>
      </w:r>
      <w:r w:rsidRPr="001E79A2">
        <w:rPr>
          <w:rFonts w:ascii="Times New Roman" w:eastAsia="Times New Roman" w:hAnsi="Times New Roman" w:cs="Times New Roman"/>
          <w:sz w:val="24"/>
          <w:szCs w:val="24"/>
        </w:rPr>
        <w:t xml:space="preserve"> Mean test F1 scores over 8 hyperparameters set to a varying range of intervals, used in building the RF microbial-only model for purposes of narrowing down the hyperparameters searched during GridSearchCV to speed up computing time. </w:t>
      </w:r>
    </w:p>
    <w:p w14:paraId="306FBA7E" w14:textId="77777777" w:rsidR="009464D8" w:rsidRPr="001E79A2" w:rsidRDefault="00000000">
      <w:pPr>
        <w:widowControl w:val="0"/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E79A2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114300" distB="114300" distL="114300" distR="114300" wp14:anchorId="47D8A9CF" wp14:editId="5DF74589">
            <wp:extent cx="5943600" cy="7454900"/>
            <wp:effectExtent l="0" t="0" r="0" b="0"/>
            <wp:docPr id="4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454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7294468" w14:textId="0C23F69D" w:rsidR="009464D8" w:rsidRPr="001E79A2" w:rsidRDefault="00000000" w:rsidP="00E86325">
      <w:pPr>
        <w:spacing w:before="200" w:after="160" w:line="240" w:lineRule="auto"/>
      </w:pPr>
      <w:r w:rsidRPr="001E79A2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Supplementary Fig. 3</w:t>
      </w:r>
      <w:r w:rsidRPr="001E79A2">
        <w:rPr>
          <w:rFonts w:ascii="Times New Roman" w:eastAsia="Times New Roman" w:hAnsi="Times New Roman" w:cs="Times New Roman"/>
          <w:sz w:val="24"/>
          <w:szCs w:val="24"/>
        </w:rPr>
        <w:t xml:space="preserve"> Mean test F1 scores over eight hyperparameters set to a varying range of intervals, used in building the RF genes-and-microbes model for purposes of narrowing down the hyperparameters searched during GridSearchCV to speed up computing time. </w:t>
      </w:r>
    </w:p>
    <w:p w14:paraId="5AB893A4" w14:textId="77777777" w:rsidR="00E86325" w:rsidRPr="001E79A2" w:rsidRDefault="00E86325" w:rsidP="00E86325">
      <w:pPr>
        <w:spacing w:before="200" w:after="160" w:line="240" w:lineRule="auto"/>
      </w:pPr>
    </w:p>
    <w:p w14:paraId="65322FE8" w14:textId="77777777" w:rsidR="009464D8" w:rsidRPr="001E79A2" w:rsidRDefault="00000000">
      <w:pPr>
        <w:spacing w:before="200" w:line="240" w:lineRule="auto"/>
      </w:pPr>
      <w:r w:rsidRPr="001E79A2">
        <w:rPr>
          <w:noProof/>
        </w:rPr>
        <w:drawing>
          <wp:inline distT="114300" distB="114300" distL="114300" distR="114300" wp14:anchorId="723382B7" wp14:editId="3D2AA08A">
            <wp:extent cx="5943600" cy="5943600"/>
            <wp:effectExtent l="0" t="0" r="0" b="0"/>
            <wp:docPr id="8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164C739" w14:textId="77777777" w:rsidR="009464D8" w:rsidRPr="001E79A2" w:rsidRDefault="009464D8">
      <w:pPr>
        <w:spacing w:before="200" w:line="240" w:lineRule="auto"/>
      </w:pPr>
    </w:p>
    <w:p w14:paraId="223BBDC9" w14:textId="77777777" w:rsidR="009464D8" w:rsidRPr="001E79A2" w:rsidRDefault="00000000">
      <w:pPr>
        <w:spacing w:before="200"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E79A2">
        <w:rPr>
          <w:rFonts w:ascii="Times New Roman" w:eastAsia="Times New Roman" w:hAnsi="Times New Roman" w:cs="Times New Roman"/>
          <w:b/>
          <w:sz w:val="24"/>
          <w:szCs w:val="24"/>
        </w:rPr>
        <w:t xml:space="preserve">Supplementary Fig. 4 </w:t>
      </w:r>
      <w:r w:rsidRPr="001E79A2">
        <w:rPr>
          <w:rFonts w:ascii="Times New Roman" w:eastAsia="Times New Roman" w:hAnsi="Times New Roman" w:cs="Times New Roman"/>
          <w:sz w:val="24"/>
          <w:szCs w:val="24"/>
        </w:rPr>
        <w:t xml:space="preserve">A heatmap of scaled gene expression values of the top-scoring microbial features discovered by the microbes-only RF model and clinical characteristics. Hierarchical clustering of both genes and patients is via Pearson correlation, based on average linkage distance. The colors indicate row-scaled z-scores of TPM RNA-seq gene expression ratios. </w:t>
      </w:r>
    </w:p>
    <w:p w14:paraId="68EC86F5" w14:textId="77777777" w:rsidR="009464D8" w:rsidRPr="001E79A2" w:rsidRDefault="009464D8">
      <w:pPr>
        <w:spacing w:before="200"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5025505" w14:textId="77777777" w:rsidR="009464D8" w:rsidRPr="001E79A2" w:rsidRDefault="009464D8">
      <w:pPr>
        <w:pStyle w:val="Heading3"/>
        <w:spacing w:before="200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1" w:name="_gkidrki1u7i" w:colFirst="0" w:colLast="0"/>
      <w:bookmarkEnd w:id="1"/>
    </w:p>
    <w:p w14:paraId="55848FDC" w14:textId="77777777" w:rsidR="009464D8" w:rsidRPr="001E79A2" w:rsidRDefault="00000000">
      <w:pPr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E79A2">
        <w:rPr>
          <w:noProof/>
        </w:rPr>
        <w:drawing>
          <wp:inline distT="114300" distB="114300" distL="114300" distR="114300" wp14:anchorId="275DA3ED" wp14:editId="4E66941D">
            <wp:extent cx="5943600" cy="5930981"/>
            <wp:effectExtent l="0" t="0" r="0" b="0"/>
            <wp:docPr id="6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 b="37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3098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1E79A2">
        <w:rPr>
          <w:rFonts w:ascii="Times New Roman" w:eastAsia="Times New Roman" w:hAnsi="Times New Roman" w:cs="Times New Roman"/>
          <w:b/>
          <w:sz w:val="24"/>
          <w:szCs w:val="24"/>
        </w:rPr>
        <w:t xml:space="preserve">Supplementary Fig. 5 </w:t>
      </w:r>
      <w:r w:rsidRPr="001E79A2">
        <w:rPr>
          <w:rFonts w:ascii="Times New Roman" w:eastAsia="Times New Roman" w:hAnsi="Times New Roman" w:cs="Times New Roman"/>
          <w:sz w:val="24"/>
          <w:szCs w:val="24"/>
        </w:rPr>
        <w:t>A heatmap of scaled genomic and microbial expression values of the top-scoring features discovered by the genes-and-microbes RF model and clinical characteristics. Hierarchical clustering of both genes and patients is via Pearson correlation, based on average linkage distance. The colors indicate row-scaled z-scores of TPM RNA-seq gene expression ratios, as well as CPM normalized RNA-seq human unmapped microbial reads.</w:t>
      </w:r>
    </w:p>
    <w:p w14:paraId="598FCC1A" w14:textId="77777777" w:rsidR="009464D8" w:rsidRPr="001E79A2" w:rsidRDefault="009464D8">
      <w:pPr>
        <w:spacing w:before="200" w:line="240" w:lineRule="auto"/>
      </w:pPr>
    </w:p>
    <w:p w14:paraId="7C95F1D6" w14:textId="77777777" w:rsidR="009464D8" w:rsidRPr="001E79A2" w:rsidRDefault="00000000">
      <w:pPr>
        <w:spacing w:before="200" w:line="240" w:lineRule="auto"/>
      </w:pPr>
      <w:r w:rsidRPr="001E79A2">
        <w:br w:type="page"/>
      </w:r>
    </w:p>
    <w:p w14:paraId="1F6B8A44" w14:textId="77777777" w:rsidR="009464D8" w:rsidRPr="001E79A2" w:rsidRDefault="00000000">
      <w:pPr>
        <w:spacing w:before="200" w:line="240" w:lineRule="auto"/>
      </w:pPr>
      <w:r w:rsidRPr="001E79A2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Supplementary Table 1. </w:t>
      </w:r>
      <w:r w:rsidRPr="001E79A2">
        <w:rPr>
          <w:rFonts w:ascii="Times New Roman" w:eastAsia="Times New Roman" w:hAnsi="Times New Roman" w:cs="Times New Roman"/>
          <w:sz w:val="24"/>
          <w:szCs w:val="24"/>
        </w:rPr>
        <w:t>Full version of table 4. Top ranking features with p-values less than 0.05 and their importance scores discovered by our microbes-only model (Left). Side-paired differential expression (fold change) analysis results of CPM values for the same features (Right) Wilcoxon-rank sum test was used to calculate p-values and FDR (Benjamini &amp; Hochberg).</w:t>
      </w:r>
    </w:p>
    <w:p w14:paraId="7BA41F5A" w14:textId="77777777" w:rsidR="009464D8" w:rsidRPr="001E79A2" w:rsidRDefault="009464D8">
      <w:pPr>
        <w:spacing w:before="200" w:line="240" w:lineRule="auto"/>
      </w:pPr>
    </w:p>
    <w:tbl>
      <w:tblPr>
        <w:tblStyle w:val="a4"/>
        <w:tblW w:w="935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017"/>
        <w:gridCol w:w="1017"/>
        <w:gridCol w:w="1016"/>
        <w:gridCol w:w="1229"/>
        <w:gridCol w:w="1016"/>
        <w:gridCol w:w="1016"/>
        <w:gridCol w:w="1016"/>
        <w:gridCol w:w="1016"/>
        <w:gridCol w:w="1016"/>
      </w:tblGrid>
      <w:tr w:rsidR="009464D8" w:rsidRPr="001E79A2" w14:paraId="794E4E5E" w14:textId="77777777">
        <w:trPr>
          <w:trHeight w:val="315"/>
        </w:trPr>
        <w:tc>
          <w:tcPr>
            <w:tcW w:w="52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253B8ED" w14:textId="77777777" w:rsidR="009464D8" w:rsidRPr="001E79A2" w:rsidRDefault="00000000">
            <w:pPr>
              <w:spacing w:before="20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Model Feature Importance Metrics</w:t>
            </w:r>
          </w:p>
        </w:tc>
        <w:tc>
          <w:tcPr>
            <w:tcW w:w="406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EA5867" w14:textId="77777777" w:rsidR="009464D8" w:rsidRPr="001E79A2" w:rsidRDefault="00000000">
            <w:pPr>
              <w:spacing w:before="20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Differential Expression</w:t>
            </w:r>
          </w:p>
        </w:tc>
      </w:tr>
      <w:tr w:rsidR="009464D8" w:rsidRPr="001E79A2" w14:paraId="7FBAB5AF" w14:textId="77777777">
        <w:trPr>
          <w:trHeight w:val="31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C215C0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Rank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D3E6A3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Tax ID_Name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A43C53E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Importance Score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4F2C70C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Log Importance Score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CAE403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p-value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29A19F6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Log2 FC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CE2C829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p-value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325A5EA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FDR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65AAD6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Greater Expr. Side</w:t>
            </w:r>
          </w:p>
        </w:tc>
      </w:tr>
      <w:tr w:rsidR="009464D8" w:rsidRPr="001E79A2" w14:paraId="1DD319CF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D8EB0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BDD132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33038_[Ruminococcus] gnavus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10F60F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0.025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0738C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-3.69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E1AC0E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366384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2.07E+00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388D82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1.31E-15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3D90F0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3.54E-14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9228EF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5979A24E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691D4A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3978B7E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76489_Clostridium acetireducens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CF3A8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0.020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058AD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-3.91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3AC114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B1EB87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1.88E+00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977C8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1.69E-13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290417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1.52E-12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32B9180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56CC33DE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A547D2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5118F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1701326_uncultured bacterium 5G4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372AC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0.018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F71AC0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-4.04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6E0586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7ABA66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1.73E+00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F1ABDF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6.55E-11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FF687B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2.52E-10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FC07EC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6F7B8E43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2EE9F7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69886E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397291_Lachnospiraceae bacterium A4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A3ADE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0.014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53CE9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-4.27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A283B0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46CAD9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2.30E+00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84D63D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5.29E-16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BFBCFA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2.85E-14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65900AC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71E49E31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20DA0F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FE60578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2293240_Ruminococcus sp. TF10-6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6C944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0.013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E82214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-4.34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144137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BAC62B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2.41E+00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F53410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2.86E-15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7F24E6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5.14E-14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5B6D3B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67B46CC8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A95BD0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D819FDF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239935_Akkermansia muciniphila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DED7D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0A7AC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-4.51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14851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43E0E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-5.30E-01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2172A3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2.27E-05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DBBAAA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3.96E-05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38F336B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4B43A9BD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FBE177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A97E04B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1531_[Clostridium] clostridioforme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F84547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2A9546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-4.55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51831A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36015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1.47E+00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EDEB53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1.73E-12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0D99D9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1.03E-11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77FC20A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67F11169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DD382A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4886C7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936381_Selenomonas sp. CM52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767640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750AF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-4.61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932052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EFBE91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4.03E+00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12A7F0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8.68E-11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658480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3.13E-10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3CFDA28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37C4E7B0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635E40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C79B62F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46228_Ruminococcus lactaris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44F1A8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9B9141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-4.76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C44A3E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0509DD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1.86E+00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FC3776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2.96E-12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8C781E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1.45E-11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CF6791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1EDE243B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7F925C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C2A1648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43064_Trichococcus pasteurii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5A5B8B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0.007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1AB7E1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-4.97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B1255F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9788B0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2.18E+00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07A11C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1.67E-08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608429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4.10E-08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EFE2D7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39813776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B20A1E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DF01D2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1262831_Clostridium sp. CAG:678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F9AE27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0.007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3EDE64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-5.01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8A770A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A9AA2F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1.3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96AE32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0.0322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49A227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0.0464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82834DF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35EEC94A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398BC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3B4FA76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1824_Nocardia asteroides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0F9432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0.007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5930C0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-5.02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41845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D7E097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-0.19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3E059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0.00112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169CA0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0.00172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278234A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00B02236" w14:textId="77777777">
        <w:trPr>
          <w:trHeight w:val="465"/>
        </w:trPr>
        <w:tc>
          <w:tcPr>
            <w:tcW w:w="101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4ACFBF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13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B4A2126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208479_[Clostridium] bolteae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5E6650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0.007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2BF910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-5.03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A2C2D5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BD4FEA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1.76E+00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3A63E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2.18E-13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C1650F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1.68E-12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F2D8766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15DE860F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01D100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5FD1FBB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2026799_Verrucomicrobia bacterium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AB734F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0.006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176D43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-5.14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B7696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553ECE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-0.17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FB3911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2.02E-06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6D1E3E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3.76E-06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D2169A4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42588BB6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4C999E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52141EE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1262706_Azospirillum sp. CAG:260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7EAFE3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0.006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D28152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-5.14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5C0F68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6BD6B3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1.15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BC6C0D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1.86E-09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2E2051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5.57E-09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3E9907A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444B01A3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9F49477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6F080C9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360807_Roseburia inulinivorans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389538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0.006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656E1F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-5.15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28E00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12872E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7CD888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1.49E-12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2FC415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1.01E-11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63A8AF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4A6C2566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8AAFA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F8221B7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83915_Distigma proteus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E54473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0.006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3CEBB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-5.17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62C74B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286A67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0.29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2ADECB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0.109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55E0FA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0.137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48A585A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3A2494BB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1E3967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30F4578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1328_Streptococcus anginosus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BE8CCF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0.006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0BADF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-5.19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41DE14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95846F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-0.36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AA8752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0.106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BA4701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0.136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6D8218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49FF8184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6AA4C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E3F12EC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747377_Clostridium sp. DMHC 10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C5B1E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0.006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F47311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-5.20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9339D3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C2340F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1.99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F80127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2.12E-09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F51CED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6.04E-09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07956B1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0BDDDA54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A188E27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B12545F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91626_Mucor ambiguus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93B911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0.006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D38D06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-5.20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79FE51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C24B637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0.83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6F366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1.19E-09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08789E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3.78E-09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AC327E1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3E2BE722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90D781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C517AB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1741_Thermodesulfobacterium commune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829EAF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B28CD1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-5.21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750DBC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40B19E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-0.73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EDCC3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0.54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C0729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0.583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F9A497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03D8488A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54ED8A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CD9315E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88431_Dorea longicatena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347A25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E2AB5A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-5.23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786777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A10C5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963E4E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2.12E-14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50AC8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2.86E-13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9F7D5F8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0DE746FE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B63878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4527AF7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2702_Gardnerella vaginalis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B442F6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1DC05F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-5.25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DDDCB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A69990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-0.49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0214B3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0.624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850098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0.661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18A3384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0E29ABF2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C9B314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8BF2532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33954_Clostridium magnum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802E14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189532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-5.26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C47203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FAC726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2.33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5AD42F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2.69E-08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2EDDE8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6.32E-08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A7DFB97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2132CD53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FB61F7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E19C5A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291644_Bacteroides salyersiae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238023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9BA93F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-5.27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5CB07E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8FA0F8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2.17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3301F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0.00102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BDE481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0.00161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980E736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5BB6A196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4FBA04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lastRenderedPageBreak/>
              <w:t>26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44177D3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105841_Anaerostipes caccae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E9EA8E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7C36CA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-5.27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F2D2E3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353007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1.67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45EB8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1.90E-12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F69CED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1.03E-11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93119C7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76AA6832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861DD7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7A269A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839_Prevotella ruminicola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227ABE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FA7B1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-5.27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251B1D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321838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0.95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7C0229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0.172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0FB01E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0.197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858E21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2704E75C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6C342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19D540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134013_Phytomonas sp. isolate Hart1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616AF4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F4E012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-5.28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8F410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8BFBB0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-0.29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E761E67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0.0379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4795E17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0.0525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F1B57D3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52651514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2C869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1353F35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1262910_Oscillibacter sp. CAG:155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2C685A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017D3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-5.29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52DD79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AB4743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-0.26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DAB92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0.833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CFD9A8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0.849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1D2D71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083C339A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AE66F9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54C196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83656_Streptomyces tsukubensis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F93726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97D9B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-5.31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A89141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7D43D1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-0.68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438CF6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0.000729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279B53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0.00119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295F5D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60414A8B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89452F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D40C603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135083_Selenomonas noxia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8F9335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B326F4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-5.35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E41AA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1DFA8C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3.44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59A20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8.73E-06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5AA671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1.57E-05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5420186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398BBE76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3D5A0A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581A8B8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162156_uncultured Bacteroides sp.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A328A9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FFA898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-5.35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97C053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5E1201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0.39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99F28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1.87E-07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4F9A71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3.60E-07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88B0D57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63268461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116985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AE056BF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39486_Dorea formicigenerans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B6C95E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FBED74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-5.35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7562A1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F98B58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1.23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77DBD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4.61E-08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139E05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9.96E-08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460082D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5B3D29D9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7B17BD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EE9CC70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872327_Lactobacillus pasteurii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A54C7E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185628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-5.35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522844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839757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1.21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F5BBEE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1.31E-08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DB8777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3.54E-08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CCFE1B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4E2A1A83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47B541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A5572D6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1736298_Exiguobacterium sp. Leaf196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B2340F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0.005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2808A5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-5.38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848FFE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38F27E7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2.89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5FA859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3.47E-12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6E4907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1.56E-11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986A9BA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0DB15ABD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47FA8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4637001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310300_Bacteroides pyogenes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5CC911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3E7A23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-5.41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847A11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EFB4877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1.76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917F30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3.29E-08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6D2CEF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7.41E-08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05AFD3A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59680E35" w14:textId="77777777">
        <w:trPr>
          <w:trHeight w:val="85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F2AEC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427988D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260710_Olavius algarvensis spirochete endosymbiont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E14430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A5C02F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-5.42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6E98F2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925761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D30A05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1.66E-08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D84A5E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4.10E-08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DCE5C8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200EDF89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7F5FE7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32FF4B3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1522369_Cyanophora sudae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1CB25D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978308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-5.46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2EB9AF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3A3E3D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1.61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168BC9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1.19E-13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A17047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1.28E-12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013BB8D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7138B841" w14:textId="77777777">
        <w:trPr>
          <w:trHeight w:val="660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5A25BB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39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A475BB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857335_Candidatus Dactylopiiba</w:t>
            </w:r>
            <w:r w:rsidRPr="001E79A2">
              <w:rPr>
                <w:sz w:val="16"/>
                <w:szCs w:val="16"/>
              </w:rPr>
              <w:lastRenderedPageBreak/>
              <w:t>cterium carminicum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457E7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lastRenderedPageBreak/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510AA77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-5.46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B6862F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EAA298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107DA8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5589AD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0.168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338B306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5DAAF258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0195F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FE3046A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261299_Intestinibacter bartlettii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32D2EA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7627AF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-5.48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14B44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D5480A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DD93CD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2.23E-11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201108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9.24E-11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DE4CD75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36A4D61B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2008F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203B967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564198_Mycolicibacterium bacteremicum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3EC729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0F426D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-5.50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1825A0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0C55FB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-0.82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EF4E14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0.0132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372D0F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0.0198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C820F3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223AAAD7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CB69CC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4A874E0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411484_Clostridium sp. SS2/1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D988A6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0030AE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-5.51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FC7210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54BF2B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1.99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DAA83F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1.44E-10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19634E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4.87E-10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A78AABC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33B48029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FB8CAF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F4ECC1B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1777_Mycobacterium gastri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CF8FD0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70ED6F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-5.57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F5AC0F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7AA875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4172837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0.418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76E996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0.471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8FED816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21F9CAAD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A5794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D29ED69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1857645_Actinomyces vulturis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C85A87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E9CB67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-5.58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D11005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04624C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0.47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FCC73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0.161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57397A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0.189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E8D68C9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340AC4E0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E118A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47B954A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11768_Feline leukemia virus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41AEA7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A17BA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-5.58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9114D6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D3F1F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-0.49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8F6606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6.37E-05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DC464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0.000107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381C260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1F08BE10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2FA3B6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46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AA84AE4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1736483_Microbacterium sp. Root180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54DFB7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BB61BD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-5.58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456E5B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4B86D5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464DE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0.129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E26BD4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0.159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F3929E4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68E41966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70221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1D786C5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1768115_bacterium F082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45A0DEF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DD53F8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-5.58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8F3C0C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A36F00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1.44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A3FC3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9.65E-08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0E92A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1.93E-07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81C187B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694AC5AE" w14:textId="77777777">
        <w:trPr>
          <w:trHeight w:val="660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1AF3B7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A8A17A9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877415_Erysipelotrichaceae bacterium NK3D112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EBA5B6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E5244C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-5.60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526755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F716B9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0.64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D3974E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0.0327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046446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0.0464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2BA89F2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07E9580F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8E985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D777D01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1632858_Massilibacterium senegalense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034DC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5CBB0E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-5.61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24E26B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B303F7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-0.09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50014F7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0.444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F314C4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0.489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1482612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5D83A86E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DE3F0E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50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C9E4D6C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5804_Eimeria maxima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0D113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5A0A7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-5.61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94FC2B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3ED66E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-0.19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59295C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0.0681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3879FB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0.0919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5064B4E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02B7959D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EE16D8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51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933F7FC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154288_Turicibacter sanguinis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9BD68D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26D0330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-5.62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B20098D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71B3A2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A9261B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5.00E-08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CBAFC1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1.04E-07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C653BE4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Right</w:t>
            </w:r>
          </w:p>
        </w:tc>
      </w:tr>
      <w:tr w:rsidR="009464D8" w:rsidRPr="001E79A2" w14:paraId="6C2A3C59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7F35E3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52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71FD9C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490622_Trichoderma arundinaceum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61B18C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931CC2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-5.63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EC2FF5C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9CB782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-0.04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CDB3F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0.791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7D898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0.821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1203D8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51180EAF" w14:textId="77777777">
        <w:trPr>
          <w:trHeight w:val="465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B5A1C18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lastRenderedPageBreak/>
              <w:t>53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AF47EA4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653385_Actinomyces sp. oral taxon 849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0AB1CB7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F7968BA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-5.63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FB3960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78EE741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-0.05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04A6D5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0.938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250D24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0.938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19FF8C9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  <w:tr w:rsidR="009464D8" w:rsidRPr="001E79A2" w14:paraId="53F2CB43" w14:textId="77777777">
        <w:trPr>
          <w:trHeight w:val="660"/>
        </w:trPr>
        <w:tc>
          <w:tcPr>
            <w:tcW w:w="1016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2F83D5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54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5636C8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467085_Candidatus Symbiothrix dinenymphae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E805A05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0.004</w:t>
            </w:r>
          </w:p>
        </w:tc>
        <w:tc>
          <w:tcPr>
            <w:tcW w:w="12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0A309B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-5.65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AF78C64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0.01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D1A953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-1.95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759BC8E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0.0923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8A36089" w14:textId="77777777" w:rsidR="009464D8" w:rsidRPr="001E79A2" w:rsidRDefault="00000000">
            <w:pPr>
              <w:spacing w:before="200" w:line="240" w:lineRule="auto"/>
              <w:jc w:val="right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0.122</w:t>
            </w:r>
          </w:p>
        </w:tc>
        <w:tc>
          <w:tcPr>
            <w:tcW w:w="101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EBB5683" w14:textId="77777777" w:rsidR="009464D8" w:rsidRPr="001E79A2" w:rsidRDefault="00000000">
            <w:pPr>
              <w:spacing w:before="200" w:line="240" w:lineRule="auto"/>
              <w:rPr>
                <w:sz w:val="20"/>
                <w:szCs w:val="20"/>
              </w:rPr>
            </w:pPr>
            <w:r w:rsidRPr="001E79A2">
              <w:rPr>
                <w:sz w:val="16"/>
                <w:szCs w:val="16"/>
              </w:rPr>
              <w:t>Left</w:t>
            </w:r>
          </w:p>
        </w:tc>
      </w:tr>
    </w:tbl>
    <w:p w14:paraId="246CA3DB" w14:textId="77777777" w:rsidR="009464D8" w:rsidRPr="001E79A2" w:rsidRDefault="009464D8">
      <w:pPr>
        <w:spacing w:before="200" w:line="240" w:lineRule="auto"/>
      </w:pPr>
    </w:p>
    <w:p w14:paraId="76D6CC37" w14:textId="77777777" w:rsidR="009464D8" w:rsidRPr="001E79A2" w:rsidRDefault="009464D8">
      <w:pPr>
        <w:spacing w:before="200" w:line="240" w:lineRule="auto"/>
      </w:pPr>
    </w:p>
    <w:p w14:paraId="29655B02" w14:textId="77777777" w:rsidR="009464D8" w:rsidRPr="001E79A2" w:rsidRDefault="009464D8">
      <w:pPr>
        <w:spacing w:before="200" w:line="240" w:lineRule="auto"/>
      </w:pPr>
    </w:p>
    <w:p w14:paraId="30612D79" w14:textId="77777777" w:rsidR="009464D8" w:rsidRPr="001E79A2" w:rsidRDefault="00000000">
      <w:pPr>
        <w:spacing w:before="200" w:line="240" w:lineRule="auto"/>
      </w:pPr>
      <w:r w:rsidRPr="001E79A2">
        <w:br w:type="page"/>
      </w:r>
    </w:p>
    <w:p w14:paraId="1B1A5B51" w14:textId="77777777" w:rsidR="009464D8" w:rsidRPr="001E79A2" w:rsidRDefault="00000000">
      <w:pPr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E79A2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Supplementary Table 2. </w:t>
      </w:r>
      <w:r w:rsidRPr="001E79A2">
        <w:rPr>
          <w:rFonts w:ascii="Times New Roman" w:eastAsia="Times New Roman" w:hAnsi="Times New Roman" w:cs="Times New Roman"/>
          <w:sz w:val="24"/>
          <w:szCs w:val="24"/>
        </w:rPr>
        <w:t xml:space="preserve">Full version of table 5. Top ranking features with p-values less than 0.05 and their importance scores discovered by our genes-and-microbes model (Left). Side-paired differential expression (fold change) analysis results of TPM and CPM values for the same features (Right) Wilcoxon-rank sum test was used to calculate p-values and FDR (Benjamini &amp; Hochberg). </w:t>
      </w:r>
    </w:p>
    <w:p w14:paraId="5D2DFC87" w14:textId="77777777" w:rsidR="009464D8" w:rsidRPr="001E79A2" w:rsidRDefault="009464D8">
      <w:pPr>
        <w:spacing w:before="200" w:line="240" w:lineRule="auto"/>
      </w:pPr>
    </w:p>
    <w:tbl>
      <w:tblPr>
        <w:tblStyle w:val="a5"/>
        <w:tblW w:w="93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25"/>
        <w:gridCol w:w="1695"/>
        <w:gridCol w:w="990"/>
        <w:gridCol w:w="1290"/>
        <w:gridCol w:w="750"/>
        <w:gridCol w:w="840"/>
        <w:gridCol w:w="840"/>
        <w:gridCol w:w="840"/>
        <w:gridCol w:w="1590"/>
      </w:tblGrid>
      <w:tr w:rsidR="009464D8" w:rsidRPr="001E79A2" w14:paraId="391ACE59" w14:textId="77777777">
        <w:trPr>
          <w:trHeight w:val="315"/>
        </w:trPr>
        <w:tc>
          <w:tcPr>
            <w:tcW w:w="52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83DB989" w14:textId="77777777" w:rsidR="009464D8" w:rsidRPr="001E79A2" w:rsidRDefault="00000000">
            <w:pPr>
              <w:spacing w:before="20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Model Feature Importance Metrics</w:t>
            </w:r>
          </w:p>
        </w:tc>
        <w:tc>
          <w:tcPr>
            <w:tcW w:w="41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303853B" w14:textId="77777777" w:rsidR="009464D8" w:rsidRPr="001E79A2" w:rsidRDefault="00000000">
            <w:pPr>
              <w:spacing w:before="20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Differential Expression</w:t>
            </w:r>
          </w:p>
        </w:tc>
      </w:tr>
      <w:tr w:rsidR="009464D8" w:rsidRPr="001E79A2" w14:paraId="45642202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46B02BA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Rank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54749C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ENSG ID_Gene/Tax ID_Name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B0A52BF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Importance Score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6154D90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Log Importance Score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A4D87E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p-value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B633C52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Log2 FC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90E17B7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p-value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B0A020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FDR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B3B2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EFB9A87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Associated Side</w:t>
            </w:r>
          </w:p>
        </w:tc>
      </w:tr>
      <w:tr w:rsidR="009464D8" w:rsidRPr="001E79A2" w14:paraId="7BDA4C4D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796F0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6A56A9D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ENSG00000142661_MYOM3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2F7C14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0.037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5BFB6F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-3.29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DBBFB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7574F2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-0.62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B83C24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1.36E-08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8C0684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2.71E-08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86DEAED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3CF24FCB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0AE2DB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51DB0F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ENSG00000198353_HOXC4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F1A862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0.033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99D27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-3.40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32BC8E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1C6AC5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1.88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CF6E6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2.11E-15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9CA968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3.23E-14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BFD3BF6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0CBAD4F0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EBE94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361FE8D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33043_Coprococcus eutactus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16F16F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0.027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DD05D2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-3.62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D92FBE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AD5EEF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2.08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C3D0F6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2.00E-14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840F6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1.54E-13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E4F8C01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72FEA875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687B51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F3BB64F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ENSG00000159182_PRAC1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CDC4F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0.024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109665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-3.72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0A8A73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123FA5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-2.86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47C42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5.08E-21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3C0ED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2.34E-19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3111FD2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0F2D2E3C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91835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F699886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ENSG00000260597_AC012531.25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10D0B5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0.020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C781CE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-3.90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FAD5F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FF02A9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1.19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B9EE15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4.26E-12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9376B1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2.17E-11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E14632B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077DFFC9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3535D7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352B0B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33038_[Ruminococcus] gnavus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2C1212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0.016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621E56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-4.13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6A938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CA9BC1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2.07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A0A9E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1.31E-15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CA3A31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3.02E-14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B499D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20558D8D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7CA641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A6F78CF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ENSG00000184719_RNLS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17A99F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771101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-4.50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8406A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FFC72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-0.89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588DE0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2.85E-10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EBA230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9.37E-10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5DED31C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5733B8FF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D240C6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AFD7FE6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ENSG00000197757_HOXC6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A206D4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0.011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90D04A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-4.54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378359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5ABA64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1.28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5180C1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5.02E-12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6950E6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2.31E-11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F56276F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001D0529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64CE93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F9C20B2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ENSG00000144451_SPAG16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39F499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0D6381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-4.61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53279D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79CCE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-0.64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7B6ADE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9.00E-09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3A7E0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1.97E-08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D01260A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3C577AE0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5B99D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92A6DF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851_Fusobacterium nucleatum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BC91A8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D0CAF9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-4.62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AB95DB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44D2D3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1.67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FCC7AD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2.73E-06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9228A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3.49E-06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C2D991B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257521BE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311BA9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A301D2D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ENSG00000273374_RP11-383I23.2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DC3DE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63F059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-4.62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AC5EFF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69472A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-1.02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7FE93C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2.86E-08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C774A5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5.47E-08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76B2B9E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0C2B047E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99C4B9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0CCA5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446043_uncultured Lachnospira sp.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1BAD6A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0.010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C8975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-4.63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563791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4294AF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1.46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F2C9C0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5.97E-09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D6A6CE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1.37E-08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E14BF1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20F17813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958022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569A3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165179_Prevotella copri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66C48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28DA6B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-4.66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F426FA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2C184E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1.6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515413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1.50E-09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B7432B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3.85E-09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3C9D4B1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03AF1DC9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A98286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14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A53A7ED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154288_Turicibacter sanguinis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65E102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19DA47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-4.67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7BA76D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6CFBC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B02F98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5.00E-08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2CCE6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8.51E-08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DF6E4A9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0AC191B6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165B3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4B5695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59620_uncultured Clostridium sp.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E967F2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E99BC0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-4.67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ACE90A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191825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1.09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642D5C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6.86E-12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0FB1F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2.87E-11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E2A606B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2BDD4E23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EFFA65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9E4747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ENSG00000101470_TNNC2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321548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0B54C1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-4.69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35B26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0AF1C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-1.29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FEAA55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3.34E-10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7D5644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1.02E-09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074CCB0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06D6381D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40B522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15BA046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936381_Selenomonas sp. CM52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3206BC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DD4978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-4.69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FC5D9C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44088E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4.03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AD1B9A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8.68E-11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ACBEF1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3.07E-10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C9F503D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5C4E3AD6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3335F1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18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4D2E14C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ENSG00000162409_PRKAA2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919FD7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51CDA4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-4.69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EEEA3C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40E7FF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-1.2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B4FB25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3.90E-10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B79B9B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1.12E-09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7D6F3A8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4D2198BE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34168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19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95143BD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ENSG00000124915_DKFZP434K028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A0657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D60EB0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A256E3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9022BC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0.91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356CF3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1.67E-05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458E50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1.97E-05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156E1D0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02E82B69" w14:textId="77777777">
        <w:trPr>
          <w:trHeight w:val="46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ED82F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EC73F89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712991_Lachnospiraceae bacterium oral taxon 500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DD4EE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127B4A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B49426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4845E9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2.33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2D175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9.20E-07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E5AB6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1.28E-06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EECF10C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63C98A88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FD60AA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163624A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ENSG00000101076_HNF4A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BE958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7A9A5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7F7D4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DF5004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-0.48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B19741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4.73E-08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A86B82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8.37E-08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D543D89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14F0FBF7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D4747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852379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ENSG00000177409_SAMD9L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8AE807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98264B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A5DAB8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8A09A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1.01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89FFFB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7.55E-08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21D8F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1.20E-07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8E1CBC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0B1FCEC1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BFEF7E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F78B267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2293240_Ruminococcus sp. TF10-6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4610BD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A0FD24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C03D1B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990B84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2.41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FFAB6D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2.86E-15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04431C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3.28E-14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336DF43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377CB19C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E4B8B8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24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3352DA3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ENSG00000146386_ABRACL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A248D6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514AF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-4.72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4B58F2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442294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-0.29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9358B2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1.71E-04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627A67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0.000192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A29FA8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729A502A" w14:textId="77777777">
        <w:trPr>
          <w:trHeight w:val="46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B679B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4689610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2305245_Clostridiaceae bacterium TF01-6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B518DD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2BB93D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123D9C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65867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1.79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E5979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1.96E-14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F66E4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1.54E-13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EF25B03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35A6E807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5023F7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2487FFB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ENSG00000111186_WNT5B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262A74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B872F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81F203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D2461C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-0.53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7C71FA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2.65E-04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160AC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0.00029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1A86E9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7B1FA8C4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F201A3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9B0586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ENSG00000188610_FAM72B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F2FD97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9B5B65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B201B6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9C8911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0.67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E73FD0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2.58E-06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2BF845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3.39E-06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8449BF3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7A607CB6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89A723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1BBFE8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ENSG00000250829_RP11-11N5.1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B9DF5A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5E607B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4C307F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9148A2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-3.79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405FA8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1.14E-08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469C60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2.39E-08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DE7CA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238DA076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29D49D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29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271439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ENSG00000126218_F10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13FBB5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03541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BBD115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F4F893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-0.55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950669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4.46E-10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7D682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1.21E-09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210A4C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113ECE11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B519D9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30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5188C91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28133_Prevotella nigrescens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9D56C2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BA3911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D035AD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4C1627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1.27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9EC5AE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5.70E-08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B69508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9.37E-08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2430C61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7ACF6D13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1741A2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31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E1BF19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ENSG00000103534_TMC5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10FA97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E3EC0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-4.76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2E2A72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C34531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0.29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E63BEC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7.29E-03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39A4E5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0.0078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1BBC05C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33DD3294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98621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32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AF7233C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113574_Hyphomicrobium sp. GJ21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60F6E5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90903A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-4.77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9DD134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13951E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2.24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F07CCD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2.10E-09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94AC16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5.09E-09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3EA702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72C60F12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7EA2A4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D6425A7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ENSG00000078674_PCM1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05654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80B97D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-4.78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FCC98F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714829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0.39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E1917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3.38E-08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95B90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6.22E-08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AE809A0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5ACA3422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33D1E7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34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AC6E86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2026799_Verrucomicrobia bacterium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BCE156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C17D86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-4.79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9D6966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855C2B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-0.17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D1BCEB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2.02E-06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ED5C2A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2.73E-06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998824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1A58F4A9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A3ED67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35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7B766F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105841_Anaerostipes caccae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1F58DE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451F37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-4.80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6F5210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501B1E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1.67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D1213D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1.90E-12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990697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1.09E-11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42BAB58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6D3F9F77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1AEB8E1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F78681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2320113_bacterium 1xD42-87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0EFB28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6A05FD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-4.80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18AD9C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D0C8F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1.4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2BA44E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2.73E-07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EF2535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4.05E-07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1733EDD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4C91D746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CD589B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37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712456B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ENSG00000005483_KMT2E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2FDFC5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4C5EFE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-4.81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891D63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D3357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0.15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AB73FB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2.08E-02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3144AE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0.0213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C89C685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2692726F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1FC751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38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D25CDD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ENSG00000197217_ENTPD4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E55EDE5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19446A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-4.81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67540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710595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93FC6D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9.00E-07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EBC832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1.28E-06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FFF622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2F8695D1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B3CDE5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39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92BB861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ENSG00000030419_IKZF2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D4D413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7CBF55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-4.81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68F9E9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EC4B39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0.48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B2B924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1.36E-05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197C4D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1.64E-05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66799DD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010FC18C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92E474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40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F71F650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135080_Selenomonas flueggei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20354B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4D6FCA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-4.81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6A66CC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9A7E24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3.21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8A0FC1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9.96E-13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2F4A61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6.54E-12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E94E487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32793D8C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480DBAB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41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E7817B8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ENSG00000166173_LARP6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032E90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227CB3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-4.84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21699A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810443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-0.8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3171CC7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1.21E-05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B7A36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1.51E-05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803BD13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7E6607F2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3AEDD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FC2291E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ENSG00000267506_RP11-13K12.1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6B034B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0E45CD9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-4.85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3CAEC8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AE13FB4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-1.79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E55A07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1.16E-11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5FB2C9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4.43E-11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FEB3BE7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55989AE0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B4BD90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43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7D0F29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ENSG00000148935_GAS2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5F6CADE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7D17BD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-4.87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A88D51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E6412C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4031F97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2.34E-07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83C56D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3.59E-07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DDD8088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Right</w:t>
            </w:r>
          </w:p>
        </w:tc>
      </w:tr>
      <w:tr w:rsidR="009464D8" w:rsidRPr="001E79A2" w14:paraId="01C6B207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A7A696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44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52B6393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ENSG00000026559_KCNG1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C97C43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55016B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-4.87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C84AAB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8973EA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-0.22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D4C2BC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5.56E-02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E38E66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0.0556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7EB1D10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7F49E5C2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EA8676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45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D937804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1908690_Fimbriiglobus ruber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D7018A0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06DB6E6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-4.90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C0E6A4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0.04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7010D02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-0.46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00E739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2.04E-02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57602D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0.0213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2B588DEF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  <w:tr w:rsidR="009464D8" w:rsidRPr="001E79A2" w14:paraId="62567133" w14:textId="77777777">
        <w:trPr>
          <w:trHeight w:val="315"/>
        </w:trPr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1003ECF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46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1766471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ENSG00000144891_AGTR1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05F8035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0.007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6A4F49A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-4.91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5148832C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5DD16E8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-1.83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6DC4C002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4.72E-05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300704FD" w14:textId="77777777" w:rsidR="009464D8" w:rsidRPr="001E79A2" w:rsidRDefault="00000000">
            <w:pPr>
              <w:spacing w:before="20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5.42E-05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40" w:type="dxa"/>
              <w:left w:w="40" w:type="dxa"/>
              <w:bottom w:w="40" w:type="dxa"/>
              <w:right w:w="40" w:type="dxa"/>
            </w:tcMar>
          </w:tcPr>
          <w:p w14:paraId="185725EB" w14:textId="77777777" w:rsidR="009464D8" w:rsidRPr="001E79A2" w:rsidRDefault="00000000">
            <w:pPr>
              <w:spacing w:before="20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79A2">
              <w:rPr>
                <w:rFonts w:ascii="Times New Roman" w:eastAsia="Times New Roman" w:hAnsi="Times New Roman" w:cs="Times New Roman"/>
                <w:sz w:val="18"/>
                <w:szCs w:val="18"/>
              </w:rPr>
              <w:t>Left</w:t>
            </w:r>
          </w:p>
        </w:tc>
      </w:tr>
    </w:tbl>
    <w:p w14:paraId="0A8BE28D" w14:textId="0A32116D" w:rsidR="009464D8" w:rsidRPr="001E79A2" w:rsidRDefault="009464D8" w:rsidP="004B506D">
      <w:pPr>
        <w:pStyle w:val="Heading1"/>
        <w:spacing w:before="200" w:line="240" w:lineRule="auto"/>
        <w:rPr>
          <w:rFonts w:ascii="Times New Roman" w:eastAsia="Times New Roman" w:hAnsi="Times New Roman" w:cs="Times New Roman"/>
          <w:sz w:val="36"/>
          <w:szCs w:val="36"/>
        </w:rPr>
      </w:pPr>
      <w:bookmarkStart w:id="2" w:name="_6i1aupz7rf97" w:colFirst="0" w:colLast="0"/>
      <w:bookmarkStart w:id="3" w:name="_n5z2x6t2172l" w:colFirst="0" w:colLast="0"/>
      <w:bookmarkEnd w:id="2"/>
      <w:bookmarkEnd w:id="3"/>
    </w:p>
    <w:p w14:paraId="3DD331CE" w14:textId="6A2A6FF2" w:rsidR="008C765C" w:rsidRPr="001E79A2" w:rsidRDefault="008C765C" w:rsidP="008C765C"/>
    <w:p w14:paraId="79157505" w14:textId="4737466A" w:rsidR="008C765C" w:rsidRPr="001E79A2" w:rsidRDefault="008C765C" w:rsidP="008C765C"/>
    <w:p w14:paraId="2E952541" w14:textId="2AC2F2CD" w:rsidR="008C765C" w:rsidRPr="001E79A2" w:rsidRDefault="008C765C" w:rsidP="008C765C"/>
    <w:p w14:paraId="13E96131" w14:textId="7B42498C" w:rsidR="008C765C" w:rsidRPr="001E79A2" w:rsidRDefault="008C765C" w:rsidP="008C765C"/>
    <w:p w14:paraId="390C7B44" w14:textId="2EE1BFD6" w:rsidR="008C765C" w:rsidRPr="001E79A2" w:rsidRDefault="008C765C" w:rsidP="008C765C"/>
    <w:p w14:paraId="58716FFE" w14:textId="447E7BF5" w:rsidR="008C765C" w:rsidRPr="001E79A2" w:rsidRDefault="008C765C" w:rsidP="008C765C">
      <w:pPr>
        <w:spacing w:before="200" w:after="16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E79A2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Supplementary Table 3 - Patient Demographics &amp; Cancer Characteristics Stratified by </w:t>
      </w:r>
      <w:r w:rsidR="00B97EFC" w:rsidRPr="001E79A2">
        <w:rPr>
          <w:rFonts w:ascii="Times New Roman" w:eastAsia="Times New Roman" w:hAnsi="Times New Roman" w:cs="Times New Roman"/>
          <w:b/>
          <w:sz w:val="24"/>
          <w:szCs w:val="24"/>
        </w:rPr>
        <w:t>Cancer Side</w:t>
      </w:r>
      <w:r w:rsidR="00CC62C8" w:rsidRPr="001E79A2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CC62C8" w:rsidRPr="001E79A2">
        <w:rPr>
          <w:rFonts w:ascii="Times New Roman" w:eastAsia="Times New Roman" w:hAnsi="Times New Roman" w:cs="Times New Roman"/>
          <w:bCs/>
          <w:sz w:val="24"/>
          <w:szCs w:val="24"/>
        </w:rPr>
        <w:t xml:space="preserve"> A</w:t>
      </w:r>
      <w:r w:rsidR="003F5113" w:rsidRPr="001E79A2">
        <w:rPr>
          <w:rFonts w:ascii="Times New Roman" w:eastAsia="Times New Roman" w:hAnsi="Times New Roman" w:cs="Times New Roman"/>
          <w:bCs/>
          <w:sz w:val="24"/>
          <w:szCs w:val="24"/>
        </w:rPr>
        <w:t xml:space="preserve">n alternative version of Table 1, stratified by LCC and RCC patient groups. </w:t>
      </w:r>
    </w:p>
    <w:tbl>
      <w:tblPr>
        <w:tblStyle w:val="a"/>
        <w:tblW w:w="61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80"/>
        <w:gridCol w:w="1650"/>
        <w:gridCol w:w="1650"/>
      </w:tblGrid>
      <w:tr w:rsidR="00B97EFC" w:rsidRPr="001E79A2" w14:paraId="797FFE69" w14:textId="5FFBEA74" w:rsidTr="00273029">
        <w:tc>
          <w:tcPr>
            <w:tcW w:w="2880" w:type="dxa"/>
            <w:tcBorders>
              <w:top w:val="nil"/>
              <w:left w:val="nil"/>
              <w:bottom w:val="single" w:sz="4" w:space="0" w:color="222222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E2462F" w14:textId="77777777" w:rsidR="00B97EFC" w:rsidRPr="001E79A2" w:rsidRDefault="00B97EFC" w:rsidP="00E152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Characteristic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222222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AB2390" w14:textId="6E7B9BCD" w:rsidR="00B97EFC" w:rsidRPr="001E79A2" w:rsidRDefault="00833272" w:rsidP="00E152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L</w:t>
            </w:r>
            <w:r w:rsidR="00B97EFC" w:rsidRPr="001E79A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CC Patients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4" w:space="0" w:color="222222"/>
              <w:right w:val="nil"/>
            </w:tcBorders>
          </w:tcPr>
          <w:p w14:paraId="5E5E5488" w14:textId="195651BE" w:rsidR="00B97EFC" w:rsidRPr="001E79A2" w:rsidRDefault="00833272" w:rsidP="00E152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</w:t>
            </w:r>
            <w:r w:rsidR="00B97EFC" w:rsidRPr="001E79A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CC Patients</w:t>
            </w:r>
          </w:p>
        </w:tc>
      </w:tr>
      <w:tr w:rsidR="00B97EFC" w:rsidRPr="001E79A2" w14:paraId="1CBE5468" w14:textId="63DDD0ED" w:rsidTr="00273029">
        <w:tc>
          <w:tcPr>
            <w:tcW w:w="2880" w:type="dxa"/>
            <w:tcBorders>
              <w:top w:val="single" w:sz="4" w:space="0" w:color="222222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4FFDB4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Patients enrolled - no (%)</w:t>
            </w:r>
          </w:p>
        </w:tc>
        <w:tc>
          <w:tcPr>
            <w:tcW w:w="1650" w:type="dxa"/>
            <w:tcBorders>
              <w:top w:val="single" w:sz="4" w:space="0" w:color="222222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C4AA19" w14:textId="112AA8A6" w:rsidR="00B97EFC" w:rsidRPr="001E79A2" w:rsidRDefault="00833272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172 (56) </w:t>
            </w:r>
          </w:p>
        </w:tc>
        <w:tc>
          <w:tcPr>
            <w:tcW w:w="1650" w:type="dxa"/>
            <w:tcBorders>
              <w:top w:val="single" w:sz="4" w:space="0" w:color="222222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50709" w14:textId="49ADE672" w:rsidR="00B97EFC" w:rsidRPr="001E79A2" w:rsidRDefault="00833272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136 (44)</w:t>
            </w:r>
          </w:p>
        </w:tc>
      </w:tr>
      <w:tr w:rsidR="00B97EFC" w:rsidRPr="001E79A2" w14:paraId="7E822091" w14:textId="090BD68A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B8CCA8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Median Age - year (range)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02FAE" w14:textId="649FB725" w:rsidR="00B97EFC" w:rsidRPr="001E79A2" w:rsidRDefault="00F30CE7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72.7 (28.7, 89.8)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21FAF" w14:textId="0DF69756" w:rsidR="00B97EFC" w:rsidRPr="001E79A2" w:rsidRDefault="00F30CE7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75.3 (36.9, 91.5)</w:t>
            </w:r>
          </w:p>
        </w:tc>
      </w:tr>
      <w:tr w:rsidR="00B97EFC" w:rsidRPr="001E79A2" w14:paraId="1CD85BDB" w14:textId="6BF65536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284C44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Sex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02B4A0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FF43F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7EFC" w:rsidRPr="001E79A2" w14:paraId="327E5C8D" w14:textId="1EBA0A01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8B275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Female - no (%) 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F2FA70" w14:textId="5492CC92" w:rsidR="00B97EFC" w:rsidRPr="001E79A2" w:rsidRDefault="00544E44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79 (</w:t>
            </w:r>
            <w:r w:rsidR="003C218C"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26)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E782A" w14:textId="1EBEDD2D" w:rsidR="00B97EFC" w:rsidRPr="001E79A2" w:rsidRDefault="00544E44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84</w:t>
            </w:r>
            <w:r w:rsidR="003C218C"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(27)</w:t>
            </w:r>
          </w:p>
        </w:tc>
      </w:tr>
      <w:tr w:rsidR="00B97EFC" w:rsidRPr="001E79A2" w14:paraId="5D8FB95A" w14:textId="45F4DF1D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15A1A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Male - no (%)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DA58DC" w14:textId="69521372" w:rsidR="00B97EFC" w:rsidRPr="001E79A2" w:rsidRDefault="00544E44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93</w:t>
            </w:r>
            <w:r w:rsidR="003C218C"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(30)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03F0A" w14:textId="685234A3" w:rsidR="00B97EFC" w:rsidRPr="001E79A2" w:rsidRDefault="00544E44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52</w:t>
            </w:r>
            <w:r w:rsidR="003C218C"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(17)</w:t>
            </w:r>
          </w:p>
        </w:tc>
      </w:tr>
      <w:tr w:rsidR="00B97EFC" w:rsidRPr="001E79A2" w14:paraId="14208B7F" w14:textId="65F3515C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292C4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Metastasis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E56A00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521B8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7EFC" w:rsidRPr="001E79A2" w14:paraId="68A1A9A6" w14:textId="086B6DE2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94469A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ab/>
              <w:t>Positive - no (%)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655604" w14:textId="65EEC30F" w:rsidR="00B97EFC" w:rsidRPr="001E79A2" w:rsidRDefault="00D01560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44 (14)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32902" w14:textId="0D01FA9D" w:rsidR="00B97EFC" w:rsidRPr="001E79A2" w:rsidRDefault="00D01560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26 (8)</w:t>
            </w:r>
          </w:p>
        </w:tc>
      </w:tr>
      <w:tr w:rsidR="00B97EFC" w:rsidRPr="001E79A2" w14:paraId="08415563" w14:textId="2328E428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F6291D" w14:textId="77777777" w:rsidR="00B97EFC" w:rsidRPr="001E79A2" w:rsidRDefault="00B97EFC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ab/>
              <w:t>Negative - no (%)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93EEEA" w14:textId="5075DA35" w:rsidR="00B97EFC" w:rsidRPr="001E79A2" w:rsidRDefault="00D01560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128 (42)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58F5F" w14:textId="0E2DE929" w:rsidR="00B97EFC" w:rsidRPr="001E79A2" w:rsidRDefault="00D01560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110 (36)</w:t>
            </w:r>
          </w:p>
        </w:tc>
      </w:tr>
      <w:tr w:rsidR="00273029" w:rsidRPr="001E79A2" w14:paraId="195CB8D1" w14:textId="201A1C3C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756A4A" w14:textId="19437E79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Cancer Stage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7B82FC" w14:textId="3606B695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9F2DB" w14:textId="77777777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73029" w:rsidRPr="001E79A2" w14:paraId="463BF5CE" w14:textId="0CA672DC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2AF768" w14:textId="576D103C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ab/>
              <w:t>T1 - no (%)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61FD37" w14:textId="0581222B" w:rsidR="00273029" w:rsidRPr="001E79A2" w:rsidRDefault="00CE0318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34 (11)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11758" w14:textId="37255DD1" w:rsidR="00273029" w:rsidRPr="001E79A2" w:rsidRDefault="00DC254D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19 (6)</w:t>
            </w:r>
          </w:p>
        </w:tc>
      </w:tr>
      <w:tr w:rsidR="00273029" w:rsidRPr="001E79A2" w14:paraId="364141E5" w14:textId="2139785E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51BCFA" w14:textId="5F780721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ab/>
              <w:t>T2 - no (%)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CB6DD5" w14:textId="1A8F902E" w:rsidR="00273029" w:rsidRPr="001E79A2" w:rsidRDefault="00CE0318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63 (2</w:t>
            </w:r>
            <w:r w:rsidR="008F36D5"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0.5</w:t>
            </w: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B691E" w14:textId="045FD8AF" w:rsidR="00273029" w:rsidRPr="001E79A2" w:rsidRDefault="00DC254D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65 (21)</w:t>
            </w:r>
          </w:p>
        </w:tc>
      </w:tr>
      <w:tr w:rsidR="00273029" w:rsidRPr="001E79A2" w14:paraId="6089660C" w14:textId="7A8C7BDC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89CCE8" w14:textId="543B15DA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ab/>
              <w:t>T3 - no (%)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86842C" w14:textId="72E5B603" w:rsidR="00273029" w:rsidRPr="001E79A2" w:rsidRDefault="00DC254D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63 (2</w:t>
            </w:r>
            <w:r w:rsidR="008F36D5"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0.5</w:t>
            </w: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B090" w14:textId="25B33FD2" w:rsidR="00273029" w:rsidRPr="001E79A2" w:rsidRDefault="00DC254D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42 (14)</w:t>
            </w:r>
          </w:p>
        </w:tc>
      </w:tr>
      <w:tr w:rsidR="00273029" w:rsidRPr="001E79A2" w14:paraId="534C4A9A" w14:textId="031A7815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1CCC67" w14:textId="68297D76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ab/>
              <w:t>T4 - no (%)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DA506D" w14:textId="1EDA9F94" w:rsidR="00273029" w:rsidRPr="001E79A2" w:rsidRDefault="00DC254D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12 (4)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D632B" w14:textId="69783548" w:rsidR="00273029" w:rsidRPr="001E79A2" w:rsidRDefault="00DC254D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10 (3)</w:t>
            </w:r>
          </w:p>
        </w:tc>
      </w:tr>
      <w:tr w:rsidR="00273029" w:rsidRPr="001E79A2" w14:paraId="7CF4A6FF" w14:textId="4A524289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D6CA17" w14:textId="69AD167E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Nodal Status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3AD85" w14:textId="5B969F68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F7169" w14:textId="77777777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73029" w:rsidRPr="001E79A2" w14:paraId="1A141133" w14:textId="413EBBB6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B7831D" w14:textId="6DA6AC41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ab/>
              <w:t>Positive - no (%)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2DE0C1" w14:textId="5236F71F" w:rsidR="00273029" w:rsidRPr="001E79A2" w:rsidRDefault="002C4AD1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98 (32)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4048B" w14:textId="36B0CDB0" w:rsidR="00273029" w:rsidRPr="001E79A2" w:rsidRDefault="002C4AD1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87 (28)</w:t>
            </w:r>
          </w:p>
        </w:tc>
      </w:tr>
      <w:tr w:rsidR="00273029" w:rsidRPr="001E79A2" w14:paraId="3CC1D133" w14:textId="7B1F10A6" w:rsidTr="00273029"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E49724" w14:textId="5E8D16A5" w:rsidR="00273029" w:rsidRPr="001E79A2" w:rsidRDefault="00273029" w:rsidP="00E152FE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1E79A2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ab/>
              <w:t>Negative - no (%)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86E9BC" w14:textId="7792D2C4" w:rsidR="00273029" w:rsidRPr="001E79A2" w:rsidRDefault="002C4AD1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74 (24)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EAD6F" w14:textId="0E075AA3" w:rsidR="00273029" w:rsidRPr="001E79A2" w:rsidRDefault="002C4AD1" w:rsidP="00E152FE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E79A2">
              <w:rPr>
                <w:rFonts w:ascii="Times New Roman" w:eastAsia="Times New Roman" w:hAnsi="Times New Roman" w:cs="Times New Roman"/>
                <w:sz w:val="20"/>
                <w:szCs w:val="20"/>
              </w:rPr>
              <w:t>49 (16)</w:t>
            </w:r>
          </w:p>
        </w:tc>
      </w:tr>
    </w:tbl>
    <w:p w14:paraId="08076BF2" w14:textId="2D2A36F8" w:rsidR="008C765C" w:rsidRPr="001E79A2" w:rsidRDefault="008C765C" w:rsidP="008C765C">
      <w:pPr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8B8A7B" w14:textId="4F4C67F9" w:rsidR="00DB1097" w:rsidRPr="001E79A2" w:rsidRDefault="00DB1097" w:rsidP="008C765C">
      <w:pPr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13DACC0" w14:textId="76190DCD" w:rsidR="00DB1097" w:rsidRPr="001E79A2" w:rsidRDefault="00DB1097" w:rsidP="008C765C">
      <w:pPr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A335953" w14:textId="5EF695B3" w:rsidR="00DB1097" w:rsidRPr="001E79A2" w:rsidRDefault="00DB1097" w:rsidP="008C765C">
      <w:pPr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4D9D7FC" w14:textId="243F9DDD" w:rsidR="00DB1097" w:rsidRPr="001E79A2" w:rsidRDefault="00DB1097" w:rsidP="008C765C">
      <w:pPr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797ED6B" w14:textId="5A7BFC4F" w:rsidR="00DB1097" w:rsidRPr="001E79A2" w:rsidRDefault="00DB1097" w:rsidP="008C765C">
      <w:pPr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18B45C1" w14:textId="36FFDBE6" w:rsidR="00DB1097" w:rsidRPr="001E79A2" w:rsidRDefault="00DB1097" w:rsidP="008C765C">
      <w:pPr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0A3D7C8" w14:textId="7899C33C" w:rsidR="00DB1097" w:rsidRPr="001E79A2" w:rsidRDefault="00DB1097" w:rsidP="008C765C">
      <w:pPr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DE3BBC0" w14:textId="77777777" w:rsidR="00DB1097" w:rsidRPr="001E79A2" w:rsidRDefault="00DB1097" w:rsidP="008C765C">
      <w:pPr>
        <w:spacing w:before="20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80E428B" w14:textId="0BD9E980" w:rsidR="00DB1097" w:rsidRPr="001E79A2" w:rsidRDefault="00DB1097" w:rsidP="00DB1097">
      <w:pPr>
        <w:rPr>
          <w:rFonts w:ascii="Times New Roman" w:hAnsi="Times New Roman" w:cs="Times New Roman"/>
          <w:b/>
          <w:bCs/>
        </w:rPr>
      </w:pPr>
      <w:r w:rsidRPr="001E79A2">
        <w:rPr>
          <w:rFonts w:ascii="Times New Roman" w:hAnsi="Times New Roman" w:cs="Times New Roman"/>
          <w:b/>
          <w:bCs/>
        </w:rPr>
        <w:lastRenderedPageBreak/>
        <w:t>Supplementary Code</w:t>
      </w:r>
      <w:r w:rsidR="00B654A6" w:rsidRPr="001E79A2">
        <w:rPr>
          <w:rFonts w:ascii="Times New Roman" w:hAnsi="Times New Roman" w:cs="Times New Roman"/>
          <w:b/>
          <w:bCs/>
        </w:rPr>
        <w:t xml:space="preserve"> 1. </w:t>
      </w:r>
    </w:p>
    <w:p w14:paraId="061BAD82" w14:textId="0E500CEA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Python script for creating the random forest classifier and obtaining the </w:t>
      </w:r>
      <w:r w:rsidR="00B654A6" w:rsidRPr="001E79A2">
        <w:rPr>
          <w:rFonts w:ascii="Times New Roman" w:hAnsi="Times New Roman" w:cs="Times New Roman"/>
        </w:rPr>
        <w:t xml:space="preserve">scoring </w:t>
      </w:r>
      <w:r w:rsidRPr="001E79A2">
        <w:rPr>
          <w:rFonts w:ascii="Times New Roman" w:hAnsi="Times New Roman" w:cs="Times New Roman"/>
        </w:rPr>
        <w:t>metrics reported in the results</w:t>
      </w:r>
      <w:r w:rsidR="00B654A6" w:rsidRPr="001E79A2">
        <w:rPr>
          <w:rFonts w:ascii="Times New Roman" w:hAnsi="Times New Roman" w:cs="Times New Roman"/>
        </w:rPr>
        <w:t xml:space="preserve"> for the genes-only </w:t>
      </w:r>
      <w:r w:rsidR="009239C7" w:rsidRPr="001E79A2">
        <w:rPr>
          <w:rFonts w:ascii="Times New Roman" w:hAnsi="Times New Roman" w:cs="Times New Roman"/>
        </w:rPr>
        <w:t>classifier</w:t>
      </w:r>
      <w:r w:rsidR="00B654A6" w:rsidRPr="001E79A2">
        <w:rPr>
          <w:rFonts w:ascii="Times New Roman" w:hAnsi="Times New Roman" w:cs="Times New Roman"/>
        </w:rPr>
        <w:t>.</w:t>
      </w:r>
      <w:r w:rsidRPr="001E79A2">
        <w:rPr>
          <w:rFonts w:ascii="Times New Roman" w:hAnsi="Times New Roman" w:cs="Times New Roman"/>
        </w:rPr>
        <w:t xml:space="preserve"> Random forest hyperparameters can also be found within this code, for reproducibility purposes. </w:t>
      </w:r>
    </w:p>
    <w:p w14:paraId="6EDC13F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BF7C0D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 Genes-Only Random Forest Classifier for CRC Anatomical Side.py</w:t>
      </w:r>
    </w:p>
    <w:p w14:paraId="3AAE536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#!/usr/bin/env python</w:t>
      </w:r>
    </w:p>
    <w:p w14:paraId="4CC3231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coding: utf-8</w:t>
      </w:r>
    </w:p>
    <w:p w14:paraId="7526D0F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6D2AC3B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1CA2D0E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#Created by: Tyler Kolisnik</w:t>
      </w:r>
    </w:p>
    <w:p w14:paraId="2D34A87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#March 9, 2023</w:t>
      </w:r>
    </w:p>
    <w:p w14:paraId="582F13A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111B94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Description:</w:t>
      </w:r>
    </w:p>
    <w:p w14:paraId="3FFD707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#This code is for evaluating and finalizing a random forest model after using grid search cv to find the best parameters</w:t>
      </w:r>
    </w:p>
    <w:p w14:paraId="78D094B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#Includes scoring and validation</w:t>
      </w:r>
    </w:p>
    <w:p w14:paraId="74E62A9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3CFDA5D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Import required packages and functions</w:t>
      </w:r>
    </w:p>
    <w:p w14:paraId="69D137F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import sklearn</w:t>
      </w:r>
    </w:p>
    <w:p w14:paraId="1A5C3A4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import numpy as np</w:t>
      </w:r>
    </w:p>
    <w:p w14:paraId="5F335BF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import pandas as pd</w:t>
      </w:r>
    </w:p>
    <w:p w14:paraId="505C5E8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import rpy2.robjects as robjects</w:t>
      </w:r>
    </w:p>
    <w:p w14:paraId="02A38A0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import pickle</w:t>
      </w:r>
    </w:p>
    <w:p w14:paraId="56F2393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import seaborn as sns</w:t>
      </w:r>
    </w:p>
    <w:p w14:paraId="25896ED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import matplotlib.pyplot as plt</w:t>
      </w:r>
    </w:p>
    <w:p w14:paraId="246EDF2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from scipy import interpolate</w:t>
      </w:r>
    </w:p>
    <w:p w14:paraId="4C732D2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from sklearn.ensemble import RandomForestClassifier</w:t>
      </w:r>
    </w:p>
    <w:p w14:paraId="799869D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from sklearn.model_selection import train_test_split</w:t>
      </w:r>
    </w:p>
    <w:p w14:paraId="672239A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from sklearn import metrics</w:t>
      </w:r>
    </w:p>
    <w:p w14:paraId="270B550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from rpy2.robjects import pandas2ri</w:t>
      </w:r>
    </w:p>
    <w:p w14:paraId="78C9A35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from sklearn.metrics import confusion_matrix, make_scorer</w:t>
      </w:r>
    </w:p>
    <w:p w14:paraId="6A8C2A7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from sklearn.metrics import classification_report</w:t>
      </w:r>
    </w:p>
    <w:p w14:paraId="1E467D7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from sklearn.metrics import precision_recall_curve</w:t>
      </w:r>
    </w:p>
    <w:p w14:paraId="1148DED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from sklearn.metrics import roc_curve</w:t>
      </w:r>
    </w:p>
    <w:p w14:paraId="339A451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from matplotlib import pyplot</w:t>
      </w:r>
    </w:p>
    <w:p w14:paraId="405A1CF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C14EDE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9F7215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Increase output plot resolution</w:t>
      </w:r>
    </w:p>
    <w:p w14:paraId="08C6D47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plt.rcParams['figure.dpi'] = 300</w:t>
      </w:r>
    </w:p>
    <w:p w14:paraId="4ED15BC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plt.rcParams['savefig.dpi'] = 300</w:t>
      </w:r>
    </w:p>
    <w:p w14:paraId="50BAC1E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lastRenderedPageBreak/>
        <w:t>sns.set(rc={"figure.dpi":300, 'savefig.dpi':300})</w:t>
      </w:r>
    </w:p>
    <w:p w14:paraId="27AC8D6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sns.set_context('notebook')</w:t>
      </w:r>
    </w:p>
    <w:p w14:paraId="21B8CEB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sns.set_style("whitegrid")</w:t>
      </w:r>
    </w:p>
    <w:p w14:paraId="49DFA58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3DD7AA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02B7B11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Import the training set data (278 samples)</w:t>
      </w:r>
    </w:p>
    <w:p w14:paraId="5C107C7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pandas2ri.activate()</w:t>
      </w:r>
    </w:p>
    <w:p w14:paraId="7F83D04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readRDS = robjects.r['readRDS']</w:t>
      </w:r>
    </w:p>
    <w:p w14:paraId="7EDA059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ml_data=readRDS('/Volumes/FryShareNVME/Preprocessing_Workflow/2022-05-23 preprocessing workflow_SIDE_SPLIT/output_data/2022-03-25-ML-VALUES-discovery-set-side-278samples.rds')</w:t>
      </w:r>
    </w:p>
    <w:p w14:paraId="0D163F5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tpmdata=ml_data[0]</w:t>
      </w:r>
    </w:p>
    <w:p w14:paraId="298998D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tpmdata2=tpmdata.transpose()</w:t>
      </w:r>
    </w:p>
    <w:p w14:paraId="1EB969F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targetdata=np.ravel(ml_data[1]).astype(int)</w:t>
      </w:r>
    </w:p>
    <w:p w14:paraId="4A22035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targetlabels=np.ravel(ml_data[2])</w:t>
      </w:r>
    </w:p>
    <w:p w14:paraId="15E7E53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C5083E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37E145D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840BB3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Create the classifier from the best parameter set found in the grid search CV</w:t>
      </w:r>
    </w:p>
    <w:p w14:paraId="465C229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rforest_finalparamset = RandomForestClassifier(</w:t>
      </w:r>
    </w:p>
    <w:p w14:paraId="57A72E3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bootstrap=True,</w:t>
      </w:r>
    </w:p>
    <w:p w14:paraId="43A461B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class_weight=None,</w:t>
      </w:r>
    </w:p>
    <w:p w14:paraId="1444DD9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criterion='gini',</w:t>
      </w:r>
    </w:p>
    <w:p w14:paraId="30F5508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max_depth=5,</w:t>
      </w:r>
    </w:p>
    <w:p w14:paraId="4E1F3C1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max_features=0.1,</w:t>
      </w:r>
    </w:p>
    <w:p w14:paraId="1F51DBA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max_leaf_nodes=4,</w:t>
      </w:r>
    </w:p>
    <w:p w14:paraId="2265966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min_impurity_decrease=0.0,</w:t>
      </w:r>
    </w:p>
    <w:p w14:paraId="2E48A2E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min_samples_leaf=1,</w:t>
      </w:r>
    </w:p>
    <w:p w14:paraId="339D259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min_samples_split=2,</w:t>
      </w:r>
    </w:p>
    <w:p w14:paraId="2EB8173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min_weight_fraction_leaf=0.0,</w:t>
      </w:r>
    </w:p>
    <w:p w14:paraId="675FF23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n_estimators=25,</w:t>
      </w:r>
    </w:p>
    <w:p w14:paraId="66DB581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n_jobs=2,</w:t>
      </w:r>
    </w:p>
    <w:p w14:paraId="07CFEBE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oob_score=True,</w:t>
      </w:r>
    </w:p>
    <w:p w14:paraId="4E99226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random_state=2,</w:t>
      </w:r>
    </w:p>
    <w:p w14:paraId="63C9B96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verbose=0,</w:t>
      </w:r>
    </w:p>
    <w:p w14:paraId="4CDBC65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warm_start=False</w:t>
      </w:r>
    </w:p>
    <w:p w14:paraId="2655E55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)</w:t>
      </w:r>
    </w:p>
    <w:p w14:paraId="484BB7E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1BDB2AC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4205ED6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871C76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lastRenderedPageBreak/>
        <w:t># Split the dataset into training and testing</w:t>
      </w:r>
    </w:p>
    <w:p w14:paraId="3FFBE10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#Test Size = 0.25 instructs the model to fit on 75% of the data and test on 25%</w:t>
      </w:r>
    </w:p>
    <w:p w14:paraId="3CF5D51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#Stratify ensures an even distribution of samples</w:t>
      </w:r>
    </w:p>
    <w:p w14:paraId="3DFCA8A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#Fixing random state allows for reproducibility of results</w:t>
      </w:r>
    </w:p>
    <w:p w14:paraId="20DDD0B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X_train, X_test, y_train, y_test = train_test_split(tpmdata2, targetdata, </w:t>
      </w:r>
    </w:p>
    <w:p w14:paraId="789D37C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test_size=0.25,random_state=1, </w:t>
      </w:r>
    </w:p>
    <w:p w14:paraId="4272913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stratify=targetdata,shuffle=True)</w:t>
      </w:r>
    </w:p>
    <w:p w14:paraId="4039811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919F2D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Fit (train) the classifier to our dataset</w:t>
      </w:r>
    </w:p>
    <w:p w14:paraId="7387329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#alternatively import this from a file if you have already saved the model (.pkl)</w:t>
      </w:r>
    </w:p>
    <w:p w14:paraId="24ACEC7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#rforest_finalparamset.fit(X_train,y_train)</w:t>
      </w:r>
    </w:p>
    <w:p w14:paraId="18F8D68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1D4A69C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Load the model from disk</w:t>
      </w:r>
    </w:p>
    <w:p w14:paraId="4AC80F3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#filename = '/Volumes/FryShareNVME/2022-03-25-ML-Results-Side/2022-03-26-ML-paramset-analysis/crc-side-random-forest-model.pkl'</w:t>
      </w:r>
    </w:p>
    <w:p w14:paraId="77FCA5B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filename = '/Volumes/FryShareNVME/2022-03-25-ML-Results-Side/2022-03-27-finalized-paper-data/genes-rf-exploration/crc-side-random-forest-model.pkl'</w:t>
      </w:r>
    </w:p>
    <w:p w14:paraId="326E5D8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rforest_finalparamset = pickle.load(open(filename, 'rb'))</w:t>
      </w:r>
    </w:p>
    <w:p w14:paraId="4F07149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DAD5A5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Save the model to disk</w:t>
      </w:r>
    </w:p>
    <w:p w14:paraId="5E70918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#filename = '/Volumes/FryShareNVME/2022-03-25-ML-Results-Side/2022-03-26-ML-paramset-analysis/crc-side-random-forest-model.pkl'</w:t>
      </w:r>
    </w:p>
    <w:p w14:paraId="1F8AD50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#pickle.dump(rforest_finalparamset, open(filename, 'wb'))</w:t>
      </w:r>
    </w:p>
    <w:p w14:paraId="2C1B859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E020E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4F5C441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Make predictions from the training data</w:t>
      </w:r>
    </w:p>
    <w:p w14:paraId="21AC38D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rfpredictions=rforest_finalparamset.predict(X_test)</w:t>
      </w:r>
    </w:p>
    <w:p w14:paraId="670C47F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print("Model Accuracy:",metrics.accuracy_score(y_test,rfpredictions))</w:t>
      </w:r>
    </w:p>
    <w:p w14:paraId="5D31EF1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FADA10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306EC9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BB0654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Threshold hyperparameter optimization</w:t>
      </w:r>
    </w:p>
    <w:p w14:paraId="1929521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#The default threshold for a binary variable is 0.5</w:t>
      </w:r>
    </w:p>
    <w:p w14:paraId="61402B2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#Checking the threshold allows for the optimization of the sensitivity and specificity</w:t>
      </w:r>
    </w:p>
    <w:p w14:paraId="75C36FD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#and a correction for imbalanced datasets</w:t>
      </w:r>
    </w:p>
    <w:p w14:paraId="65A6B00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#If a new threshold is set then you must nolonger use .predict, and must use .predict_proba</w:t>
      </w:r>
    </w:p>
    <w:p w14:paraId="46BBA81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82BCF3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33B8996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4BE15E3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Generate prediction probabilities (necessary for AUROC/AUPRC and thresholds)</w:t>
      </w:r>
    </w:p>
    <w:p w14:paraId="1FE7D8A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lastRenderedPageBreak/>
        <w:t>yhat = rforest_finalparamset.predict_proba(X_test)</w:t>
      </w:r>
    </w:p>
    <w:p w14:paraId="1C6FE18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keep probabilities for the positive outcome only</w:t>
      </w:r>
    </w:p>
    <w:p w14:paraId="0B2CB85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yhat = yhat[:, 1]</w:t>
      </w:r>
    </w:p>
    <w:p w14:paraId="4DA98EF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calculate roc curves</w:t>
      </w:r>
    </w:p>
    <w:p w14:paraId="7CDE88F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fpr, tpr, thresholds = roc_curve(y_test, yhat)</w:t>
      </w:r>
    </w:p>
    <w:p w14:paraId="003A94B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calculate the g-mean for each threshold</w:t>
      </w:r>
    </w:p>
    <w:p w14:paraId="6268613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gmeans = np.sqrt(tpr * (1-fpr))</w:t>
      </w:r>
    </w:p>
    <w:p w14:paraId="5967277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locate the index of the largest g-mean</w:t>
      </w:r>
    </w:p>
    <w:p w14:paraId="656110C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ix = np.argmax(gmeans)</w:t>
      </w:r>
    </w:p>
    <w:p w14:paraId="57CED19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print('Best Threshold=%f, G-Mean=%.3f' % (thresholds[ix], gmeans[ix]))</w:t>
      </w:r>
    </w:p>
    <w:p w14:paraId="344B08B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plot the roc curve for the model</w:t>
      </w:r>
    </w:p>
    <w:p w14:paraId="3D990D5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pyplot.plot([0,1], [0,1], linestyle='--', label='No Skill')</w:t>
      </w:r>
    </w:p>
    <w:p w14:paraId="33A0E44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#t=np.linspace(0, 2*np.pi,1000)</w:t>
      </w:r>
    </w:p>
    <w:p w14:paraId="3E6210F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pyplot.plot(fpr, tpr, marker='.', label='Logistic')</w:t>
      </w:r>
    </w:p>
    <w:p w14:paraId="5331D52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#pyplot.plot(t, np.interp(t,fpr, tpr), marker='.', label='Cubic Spline')</w:t>
      </w:r>
    </w:p>
    <w:p w14:paraId="39CA476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pyplot.scatter(fpr[ix], tpr[ix], marker='o', color='black', label='Best')</w:t>
      </w:r>
    </w:p>
    <w:p w14:paraId="202304C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axis labels</w:t>
      </w:r>
    </w:p>
    <w:p w14:paraId="7A7B1A8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pyplot.xlabel('False Positive Rate')</w:t>
      </w:r>
    </w:p>
    <w:p w14:paraId="5FB4F3B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pyplot.ylabel('True Positive Rate')</w:t>
      </w:r>
    </w:p>
    <w:p w14:paraId="3BF6DBD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pyplot.legend()</w:t>
      </w:r>
    </w:p>
    <w:p w14:paraId="085CCCE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show the plot</w:t>
      </w:r>
    </w:p>
    <w:p w14:paraId="6B2E89A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pyplot.show()</w:t>
      </w:r>
    </w:p>
    <w:p w14:paraId="736462B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6D2B575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#With Code Adapted From: https://machinelearningmastery.com/threshold-moving-for-imbalanced-classification/</w:t>
      </w:r>
    </w:p>
    <w:p w14:paraId="32C2E7F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A48F71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C3B444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See how a threshold adjustment affects the training set</w:t>
      </w:r>
    </w:p>
    <w:p w14:paraId="68B84B5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#I ultimately chose to just keep the 0.5 threshold as the scores are close enough</w:t>
      </w:r>
    </w:p>
    <w:p w14:paraId="012FFF4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#and it is not of utmost importance in this model to prioritize </w:t>
      </w:r>
    </w:p>
    <w:p w14:paraId="296063F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#precision(specificity) or recall(sensitivity) over the other</w:t>
      </w:r>
    </w:p>
    <w:p w14:paraId="71E7BE2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627748E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threshold = 0.539077</w:t>
      </w:r>
    </w:p>
    <w:p w14:paraId="1533CC7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thresholdpredictions = rforest_finalparamset.predict_proba(X_test)</w:t>
      </w:r>
    </w:p>
    <w:p w14:paraId="7F3793D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discpreds2 = thresholdpredictions[:, 1]</w:t>
      </w:r>
    </w:p>
    <w:p w14:paraId="122FC28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test_predictions=rforest_finalparamset.predict(X_test)</w:t>
      </w:r>
    </w:p>
    <w:p w14:paraId="4D466EA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2103D6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preds = [1 if thresholdpredictions[i][1]&gt; threshold else 0 for i in range(len(thresholdpredictions))]</w:t>
      </w:r>
    </w:p>
    <w:p w14:paraId="640FB95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4A45DED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lastRenderedPageBreak/>
        <w:t>print("0.539077 Threshold:")</w:t>
      </w:r>
    </w:p>
    <w:p w14:paraId="7582228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pd.DataFrame(classification_report(y_test,preds,output_dict=True)).T</w:t>
      </w:r>
    </w:p>
    <w:p w14:paraId="1C73D27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25DD9E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057D2F0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E81537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print("0.5 Threshold:")</w:t>
      </w:r>
    </w:p>
    <w:p w14:paraId="326CD49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pd.DataFrame(classification_report(y_test,test_predictions,output_dict=True)).T</w:t>
      </w:r>
    </w:p>
    <w:p w14:paraId="1424EAE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6754099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1E00BAC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1D0929E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# Print Scoring Metrics for Training (Model Discovery) Set </w:t>
      </w:r>
    </w:p>
    <w:p w14:paraId="03982CD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print("Accuracy:",metrics.accuracy_score(y_test,rfpredictions))</w:t>
      </w:r>
    </w:p>
    <w:p w14:paraId="7FFD5CB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print("Out-of-Bag Score:",rforest_finalparamset.oob_score_)</w:t>
      </w:r>
    </w:p>
    <w:p w14:paraId="35D9E6A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print("F1 Score:",metrics.f1_score(y_test,rfpredictions))</w:t>
      </w:r>
    </w:p>
    <w:p w14:paraId="0372E50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print("ROC AUC Score:",metrics.roc_auc_score(y_test,rfpredictions))</w:t>
      </w:r>
    </w:p>
    <w:p w14:paraId="69C9B64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print("Recall Score:",metrics.recall_score(y_test,rfpredictions))</w:t>
      </w:r>
    </w:p>
    <w:p w14:paraId="7A63A9F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print("Precision Score:",metrics.precision_score(y_test,rfpredictions))</w:t>
      </w:r>
    </w:p>
    <w:p w14:paraId="5C7C94E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confmat = confusion_matrix(y_test,rfpredictions)</w:t>
      </w:r>
    </w:p>
    <w:p w14:paraId="3269BEB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fp = confmat[0][1]</w:t>
      </w:r>
    </w:p>
    <w:p w14:paraId="1DC6F11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tn = confmat[0][0]</w:t>
      </w:r>
    </w:p>
    <w:p w14:paraId="741BBB1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tp = confmat[1][1]</w:t>
      </w:r>
    </w:p>
    <w:p w14:paraId="66E498D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fn = confmat[1][0]</w:t>
      </w:r>
    </w:p>
    <w:p w14:paraId="6AC7B71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tprate=tp/(tp+fn)</w:t>
      </w:r>
    </w:p>
    <w:p w14:paraId="0AC7981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fprate=fp/(fp+tn)</w:t>
      </w:r>
    </w:p>
    <w:p w14:paraId="26218C5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0116FA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print("False Positives:",fp)</w:t>
      </w:r>
    </w:p>
    <w:p w14:paraId="67F4F3D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print("False Negatives:",fn)</w:t>
      </w:r>
    </w:p>
    <w:p w14:paraId="3B3A81E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print("True Positives:",tp)</w:t>
      </w:r>
    </w:p>
    <w:p w14:paraId="4E9640C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print("True Negatives:",tn)</w:t>
      </w:r>
    </w:p>
    <w:p w14:paraId="753EEAA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print("True Positive Rate:",tprate)</w:t>
      </w:r>
    </w:p>
    <w:p w14:paraId="09BDE26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print("False Positive Rate:",fprate)</w:t>
      </w:r>
    </w:p>
    <w:p w14:paraId="54A2CD6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04AEAF4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print(classification_report(y_test,rfpredictions))</w:t>
      </w:r>
    </w:p>
    <w:p w14:paraId="3C87F05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461D265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6755539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4F749C3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Generate AUROC/AUPRC scores and create functions for plotting curves</w:t>
      </w:r>
    </w:p>
    <w:p w14:paraId="479A24C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val_auprc = sklearn.metrics.average_precision_score(y_test,rfpredictions,pos_label=1)</w:t>
      </w:r>
    </w:p>
    <w:p w14:paraId="7F81B99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EBA954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val_auroc = sklearn.metrics.roc_auc_score(y_test,rfpredictions)</w:t>
      </w:r>
    </w:p>
    <w:p w14:paraId="46FD852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lastRenderedPageBreak/>
        <w:t>aurocscore="AUROC="+str(round(val_auroc,2))</w:t>
      </w:r>
    </w:p>
    <w:p w14:paraId="06EA2A7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auprcscore="AUPRC="+str(round(val_auprc,2))</w:t>
      </w:r>
    </w:p>
    <w:p w14:paraId="606D113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print(auprcscore)</w:t>
      </w:r>
    </w:p>
    <w:p w14:paraId="533B5FD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print(aurocscore)</w:t>
      </w:r>
    </w:p>
    <w:p w14:paraId="27D7F58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def plot_auroc_curve(y_test,rfpredictions,aurocscore):</w:t>
      </w:r>
    </w:p>
    <w:p w14:paraId="22F1ECC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data_fpr, data_tpr, data_thresholds = sklearn.metrics.roc_curve(y_test,rfpredictions)</w:t>
      </w:r>
    </w:p>
    <w:p w14:paraId="3615F18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data_fpr_tpr = pd.DataFrame({'fpr':data_fpr, 'tpr':data_tpr})</w:t>
      </w:r>
    </w:p>
    <w:p w14:paraId="02E084D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p = sns.lineplot(data=data_fpr_tpr, x='fpr', y='tpr',ci=None)</w:t>
      </w:r>
    </w:p>
    <w:p w14:paraId="7A55050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p.set(xlabel='False Positive Rate', ylabel='True Positive Rate')</w:t>
      </w:r>
    </w:p>
    <w:p w14:paraId="2AAF682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p.plot([0, 1], [0, 1], color='black', ls='--')</w:t>
      </w:r>
    </w:p>
    <w:p w14:paraId="263B024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p.text(0.2,0.5,aurocscore)</w:t>
      </w:r>
    </w:p>
    <w:p w14:paraId="40D2FF1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98FD52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def plot_auprc_curve(y_test,rfpredictions,auprcscore):</w:t>
      </w:r>
    </w:p>
    <w:p w14:paraId="1DF1899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data_prcsn, data_rcll, data_thrshlds = sklearn.metrics.precision_recall_curve(y_test,rfpredictions)</w:t>
      </w:r>
    </w:p>
    <w:p w14:paraId="563958D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data_prcsn_rcll = pd.DataFrame({'prcsn':data_prcsn, 'rcll':data_rcll})</w:t>
      </w:r>
    </w:p>
    <w:p w14:paraId="71117C1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p = sns.lineplot(data=data_prcsn_rcll, x='rcll', y='prcsn',ci=None)</w:t>
      </w:r>
    </w:p>
    <w:p w14:paraId="46D2EF6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p.set(xlabel='Recall', ylabel='Precision')</w:t>
      </w:r>
    </w:p>
    <w:p w14:paraId="253702E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p.plot([0, 1], [1, 0], color='black', ls='--')</w:t>
      </w:r>
    </w:p>
    <w:p w14:paraId="4A784D5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    p.text(0.2,0.5,auprcscore)</w:t>
      </w:r>
    </w:p>
    <w:p w14:paraId="043CA7A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5F8745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479493D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9F93FB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Plot AUROC Curve</w:t>
      </w:r>
    </w:p>
    <w:p w14:paraId="5A0EB67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plot_auroc_curve(y_test,discpreds2,aurocscore)</w:t>
      </w:r>
    </w:p>
    <w:p w14:paraId="017B8CD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BD5D24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Save to file</w:t>
      </w:r>
    </w:p>
    <w:p w14:paraId="54F0583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plt.savefig("/Volumes/FryShareNVME/2022-03-25-ML-Results-Side/2022-03-27-finalized-paper-data/genes-rf-exploration/plots-for-paper/AUROC-training-set-v2genesonly.pdf")</w:t>
      </w:r>
    </w:p>
    <w:p w14:paraId="23750F5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CDB7DB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6B73876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4A1EB97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17BEAB1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Plot AUPRC Curve</w:t>
      </w:r>
    </w:p>
    <w:p w14:paraId="08B600B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plot_auprc_curve(y_test,discpreds2,auprcscore)</w:t>
      </w:r>
    </w:p>
    <w:p w14:paraId="4946869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plt.show()</w:t>
      </w:r>
    </w:p>
    <w:p w14:paraId="31A6DA8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Save to file</w:t>
      </w:r>
    </w:p>
    <w:p w14:paraId="6919337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plt.savefig("/Volumes/FryShareNVME/2022-03-25-ML-Results-Side/2022-03-27-finalized-paper-data/genes-rf-exploration/plots-for-paper/AUPRC-training-set-v2genesonly.pdf")</w:t>
      </w:r>
    </w:p>
    <w:p w14:paraId="06D7792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1350883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138784A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0F88AC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Import independent validation set (30 samples the model has never seen before)</w:t>
      </w:r>
    </w:p>
    <w:p w14:paraId="69F0D02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pandas2ri.activate()</w:t>
      </w:r>
    </w:p>
    <w:p w14:paraId="566E5C8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readRDS = robjects.r['readRDS']</w:t>
      </w:r>
    </w:p>
    <w:p w14:paraId="62E0AA9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val_data=readRDS('/Volumes/FryShareNVME/Preprocessing_Workflow/2022-05-23 preprocessing workflow_SIDE_SPLIT/output_data/2022-03-25-ML-VALUES-validation-set-side-30samples.rds')</w:t>
      </w:r>
    </w:p>
    <w:p w14:paraId="5FFE47B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valdata=val_data[0]</w:t>
      </w:r>
    </w:p>
    <w:p w14:paraId="3912FD6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valdata2=valdata.transpose()</w:t>
      </w:r>
    </w:p>
    <w:p w14:paraId="2890D0F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valtargetdata=np.ravel(val_data[1]).astype(int)</w:t>
      </w:r>
    </w:p>
    <w:p w14:paraId="56AD0DB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47F4D11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1607545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323BBC1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Run the model on the validation set</w:t>
      </w:r>
    </w:p>
    <w:p w14:paraId="38AC7FF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runmodelonvaldata=rforest_finalparamset.predict(valdata2)</w:t>
      </w:r>
    </w:p>
    <w:p w14:paraId="4CB557D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63F755F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2A947B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331C5D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Generate prediction probabilities (necessary for AUROC/AUPRC and thresholds)</w:t>
      </w:r>
    </w:p>
    <w:p w14:paraId="377EF0E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val_prob_preds = rforest_finalparamset.predict_proba(valdata2)</w:t>
      </w:r>
    </w:p>
    <w:p w14:paraId="1BED22D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35F5AA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Take only the positive values</w:t>
      </w:r>
    </w:p>
    <w:p w14:paraId="2C26188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val_preds = val_prob_preds[:, 1]</w:t>
      </w:r>
    </w:p>
    <w:p w14:paraId="4C88CF8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378E8D5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2D122E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C3447F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Print Scoring Metrics for Validation Set</w:t>
      </w:r>
    </w:p>
    <w:p w14:paraId="5CB99EF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print("Accuracy:",metrics.accuracy_score(runmodelonvaldata, valtargetdata))</w:t>
      </w:r>
    </w:p>
    <w:p w14:paraId="5814CB4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print("F1 Score:",metrics.f1_score(runmodelonvaldata, valtargetdata))</w:t>
      </w:r>
    </w:p>
    <w:p w14:paraId="30C6BF8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print("ROC AUC Score:",metrics.roc_auc_score(runmodelonvaldata, valtargetdata))</w:t>
      </w:r>
    </w:p>
    <w:p w14:paraId="53AD7C7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print("Recall Score:",metrics.recall_score(runmodelonvaldata, valtargetdata))</w:t>
      </w:r>
    </w:p>
    <w:p w14:paraId="418DFCA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print("Precision Score:",metrics.precision_score(runmodelonvaldata, valtargetdata))</w:t>
      </w:r>
    </w:p>
    <w:p w14:paraId="7F22C82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confmat = confusion_matrix(runmodelonvaldata,valtargetdata)</w:t>
      </w:r>
    </w:p>
    <w:p w14:paraId="74650AB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fp = confmat[0][1]</w:t>
      </w:r>
    </w:p>
    <w:p w14:paraId="6359994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tn = confmat[0][0]</w:t>
      </w:r>
    </w:p>
    <w:p w14:paraId="7F5AF21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tp = confmat[1][1]</w:t>
      </w:r>
    </w:p>
    <w:p w14:paraId="5F0560D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fn = confmat[1][0]</w:t>
      </w:r>
    </w:p>
    <w:p w14:paraId="6C623E0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tprate=tp/(tp+fn)</w:t>
      </w:r>
    </w:p>
    <w:p w14:paraId="0FF2656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fprate=fp/(fp+tn)</w:t>
      </w:r>
    </w:p>
    <w:p w14:paraId="6129697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0CBF47B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print("False Positives:",fp)</w:t>
      </w:r>
    </w:p>
    <w:p w14:paraId="212F9A71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print("False Negatives:",fn)</w:t>
      </w:r>
    </w:p>
    <w:p w14:paraId="3A449BC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print("True Positives:",tp)</w:t>
      </w:r>
    </w:p>
    <w:p w14:paraId="7519A42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print("True Negatives:",tn)</w:t>
      </w:r>
    </w:p>
    <w:p w14:paraId="73BBF54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print("True Positive Rate:",tprate)</w:t>
      </w:r>
    </w:p>
    <w:p w14:paraId="0CBCFE0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print("True Negative Rate:",fprate)</w:t>
      </w:r>
    </w:p>
    <w:p w14:paraId="496B3C8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31FDA79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print(classification_report(runmodelonvaldata, valtargetdata))</w:t>
      </w:r>
    </w:p>
    <w:p w14:paraId="6B1212B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F6489F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3F0D84E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Generate validation set AUROC/AUPRC scores</w:t>
      </w:r>
    </w:p>
    <w:p w14:paraId="04B03FE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val_auprc = sklearn.metrics.average_precision_score(runmodelonvaldata, valtargetdata,pos_label=1)</w:t>
      </w:r>
    </w:p>
    <w:p w14:paraId="78912EC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4BD682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val_auroc = sklearn.metrics.roc_auc_score(runmodelonvaldata, valtargetdata)</w:t>
      </w:r>
    </w:p>
    <w:p w14:paraId="21519FC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aurocscore="AUROC="+str(round(val_auroc,2))</w:t>
      </w:r>
    </w:p>
    <w:p w14:paraId="536B2F4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auprcscore="AUPRC="+str(round(val_auprc,2))</w:t>
      </w:r>
    </w:p>
    <w:p w14:paraId="52022B3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print(auprcscore)</w:t>
      </w:r>
    </w:p>
    <w:p w14:paraId="38407DB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print(aurocscore)</w:t>
      </w:r>
    </w:p>
    <w:p w14:paraId="1D240A8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0AB3F11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3434233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Plot AUROC Curve</w:t>
      </w:r>
    </w:p>
    <w:p w14:paraId="4F36FEF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auroccurve=plot_auroc_curve(valtargetdata,val_preds,aurocscore)</w:t>
      </w:r>
    </w:p>
    <w:p w14:paraId="0BE046B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36058D0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Save to file</w:t>
      </w:r>
    </w:p>
    <w:p w14:paraId="0E01433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plt.savefig("/Volumes/FryShareNVME/2022-03-25-ML-Results-Side/2022-03-27-finalized-paper-data/genes-rf-exploration/plots-for-paper/AUROC-validation-set-v2-genesonly.pdf")</w:t>
      </w:r>
    </w:p>
    <w:p w14:paraId="617CEC8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108BA6F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890AE4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417B29F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Plot AUPRC Curve</w:t>
      </w:r>
    </w:p>
    <w:p w14:paraId="2D04F35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plot_auprc_curve(valtargetdata,val_preds,auprcscore)</w:t>
      </w:r>
    </w:p>
    <w:p w14:paraId="31F7526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821FDE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Save to file</w:t>
      </w:r>
    </w:p>
    <w:p w14:paraId="4B17879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plt.savefig("/Volumes/FryShareNVME/2022-03-25-ML-Results-Side/2022-03-27-finalized-paper-data/genes-rf-exploration/plots-for-paper/AUPRC-validation-set-v2-genesonly.pdf")</w:t>
      </w:r>
    </w:p>
    <w:p w14:paraId="60B9E766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6EF26B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FAC510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00AE707D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lastRenderedPageBreak/>
        <w:t># See how a threshold adjustment affects the validation set (as a post-measure of performance, not for threshold optimization)</w:t>
      </w:r>
    </w:p>
    <w:p w14:paraId="3F1E1C3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#I ultimately chose to just keep the 0.5 threshold as the scores are close enough</w:t>
      </w:r>
    </w:p>
    <w:p w14:paraId="012C40C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 xml:space="preserve">#and it is not of utmost importance in this model to prioritize </w:t>
      </w:r>
    </w:p>
    <w:p w14:paraId="19BE8B82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#precision(specificity) or recall(sensitivity) over the other</w:t>
      </w:r>
    </w:p>
    <w:p w14:paraId="3DFAB2F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5AFE68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threshold = 0.539077 # define threshold here</w:t>
      </w:r>
    </w:p>
    <w:p w14:paraId="582B03A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thresholdpredictions = rforest_finalparamset.predict_proba(valdata2)</w:t>
      </w:r>
    </w:p>
    <w:p w14:paraId="05383C9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valpredictions=rforest_finalparamset.predict(valdata2)</w:t>
      </w:r>
    </w:p>
    <w:p w14:paraId="597950A9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1E183B2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preds = [1 if thresholdpredictions[i][1]&gt; threshold else 0 for i in range(len(thresholdpredictions))]</w:t>
      </w:r>
    </w:p>
    <w:p w14:paraId="22A17C1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2822580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Print Classification Report for New Threshold</w:t>
      </w:r>
    </w:p>
    <w:p w14:paraId="48988818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print("0.539077 Threshold:")</w:t>
      </w:r>
    </w:p>
    <w:p w14:paraId="1EA9E25A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pd.DataFrame(classification_report(valtargetdata,preds,output_dict=True)).T</w:t>
      </w:r>
    </w:p>
    <w:p w14:paraId="765D642B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7D8BEC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511BCD8E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Print Classification Report for 0.5 Threshold (Default)</w:t>
      </w:r>
    </w:p>
    <w:p w14:paraId="32A9A4C4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print("0.5 Threshold:")</w:t>
      </w:r>
    </w:p>
    <w:p w14:paraId="3122C76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pd.DataFrame(classification_report(valtargetdata,valpredictions,output_dict=True)).T</w:t>
      </w:r>
    </w:p>
    <w:p w14:paraId="1E495A5F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F1CA3B5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08C1559C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</w:p>
    <w:p w14:paraId="7BFE091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Save the feature importance scores of the random forest model mapped to the features (genes)</w:t>
      </w:r>
    </w:p>
    <w:p w14:paraId="5BAF2213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ftnames=rforest_finalparamset.feature_names_in_</w:t>
      </w:r>
    </w:p>
    <w:p w14:paraId="68BB1CA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ftimportances=rforest_finalparamset.feature_importances_</w:t>
      </w:r>
    </w:p>
    <w:p w14:paraId="6D460B47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df=pd.DataFrame({ 'feature_names':ftnames,'feature_importances':ftimportances,})</w:t>
      </w:r>
    </w:p>
    <w:p w14:paraId="332B84E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# Save to file</w:t>
      </w:r>
    </w:p>
    <w:p w14:paraId="27955660" w14:textId="77777777" w:rsidR="00DB1097" w:rsidRPr="001E79A2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  <w:sz w:val="24"/>
          <w:szCs w:val="24"/>
        </w:rPr>
        <w:t>df.to_csv("/Volumes/FryShareNVME/2022-03-25-ML-Results-Side/2022-03-26-ML-paramset-analysis/2022-03-27-crc-rf-final-feature-importance-scores.csv")</w:t>
      </w:r>
    </w:p>
    <w:p w14:paraId="271F61E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9FC1AF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7A317BF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6D2E63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3D667B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355462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971E167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0E0D09B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BAFC03E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67FC882" w14:textId="682B1295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8E41BAA" w14:textId="4CA1D5D7" w:rsidR="00005390" w:rsidRPr="001E79A2" w:rsidRDefault="00005390" w:rsidP="00005390">
      <w:pPr>
        <w:rPr>
          <w:rFonts w:ascii="Times New Roman" w:hAnsi="Times New Roman" w:cs="Times New Roman"/>
          <w:b/>
          <w:bCs/>
        </w:rPr>
      </w:pPr>
      <w:r w:rsidRPr="001E79A2">
        <w:rPr>
          <w:rFonts w:ascii="Times New Roman" w:hAnsi="Times New Roman" w:cs="Times New Roman"/>
          <w:b/>
          <w:bCs/>
        </w:rPr>
        <w:lastRenderedPageBreak/>
        <w:t xml:space="preserve">Supplementary Code 2. </w:t>
      </w:r>
    </w:p>
    <w:p w14:paraId="5774DA36" w14:textId="36155F96" w:rsidR="00005390" w:rsidRPr="001E79A2" w:rsidRDefault="00005390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Python script for creating the random forest classifier and obtaining the scoring metrics reported in the results for the microbial-only classifier. Random forest hyperparameters can also be found within this code, for reproducibility purposes. </w:t>
      </w:r>
    </w:p>
    <w:p w14:paraId="7F3C0A0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D59907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 Microbial-Only Random Forest Classifier for CRC Anatomical Side.py</w:t>
      </w:r>
    </w:p>
    <w:p w14:paraId="30085B6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#!/usr/bin/env python</w:t>
      </w:r>
    </w:p>
    <w:p w14:paraId="4BA687E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coding: utf-8</w:t>
      </w:r>
    </w:p>
    <w:p w14:paraId="4EB7B54E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8B340C2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FC8410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#Created by: Tyler Kolisnik</w:t>
      </w:r>
    </w:p>
    <w:p w14:paraId="10724D7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#March 9, 2023</w:t>
      </w:r>
    </w:p>
    <w:p w14:paraId="0C132F2B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705430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Description:</w:t>
      </w:r>
    </w:p>
    <w:p w14:paraId="7FE995D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#This code is for evaluating and finalizing a random forest model after using grid search cv to find the best parameters</w:t>
      </w:r>
    </w:p>
    <w:p w14:paraId="3F27718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#Includes scoring and validation</w:t>
      </w:r>
    </w:p>
    <w:p w14:paraId="673B99C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486DDD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Import required packages and functions</w:t>
      </w:r>
    </w:p>
    <w:p w14:paraId="74F9D26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sklearn</w:t>
      </w:r>
    </w:p>
    <w:p w14:paraId="2F08B98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numpy as np</w:t>
      </w:r>
    </w:p>
    <w:p w14:paraId="7CC1D48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pandas as pd</w:t>
      </w:r>
    </w:p>
    <w:p w14:paraId="3303BF4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rpy2.robjects as robjects</w:t>
      </w:r>
    </w:p>
    <w:p w14:paraId="31CEA88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pickle</w:t>
      </w:r>
    </w:p>
    <w:p w14:paraId="60249F7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seaborn as sns</w:t>
      </w:r>
    </w:p>
    <w:p w14:paraId="78071A5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matplotlib.pyplot as plt</w:t>
      </w:r>
    </w:p>
    <w:p w14:paraId="438B0BB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sklearn.ensemble import RandomForestClassifier</w:t>
      </w:r>
    </w:p>
    <w:p w14:paraId="484E6D7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sklearn.model_selection import train_test_split</w:t>
      </w:r>
    </w:p>
    <w:p w14:paraId="03C92D5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 import metrics</w:t>
      </w:r>
    </w:p>
    <w:p w14:paraId="57DE342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rpy2.robjects import pandas2ri</w:t>
      </w:r>
    </w:p>
    <w:p w14:paraId="0283C78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sklearn.metrics import confusion_matrix, make_scorer</w:t>
      </w:r>
    </w:p>
    <w:p w14:paraId="148AA6E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sklearn.metrics import classification_report</w:t>
      </w:r>
    </w:p>
    <w:p w14:paraId="2632382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sklearn.metrics import roc_curve</w:t>
      </w:r>
    </w:p>
    <w:p w14:paraId="6FA1E6A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matplotlib import pyplot</w:t>
      </w:r>
    </w:p>
    <w:p w14:paraId="311B2389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92F0A8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Increase output plot resolution</w:t>
      </w:r>
    </w:p>
    <w:p w14:paraId="1CB382A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plt.rcParams['figure.dpi'] = 300</w:t>
      </w:r>
    </w:p>
    <w:p w14:paraId="2DA8481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plt.rcParams['savefig.dpi'] = 300</w:t>
      </w:r>
    </w:p>
    <w:p w14:paraId="2BE1704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sns.set(rc={"figure.dpi":300, 'savefig.dpi':300})</w:t>
      </w:r>
    </w:p>
    <w:p w14:paraId="029CD47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sns.set_context('notebook')</w:t>
      </w:r>
    </w:p>
    <w:p w14:paraId="558FCB6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sns.set_style("whitegrid")</w:t>
      </w:r>
    </w:p>
    <w:p w14:paraId="087BC13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EAEF57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90C152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Import the training set data (278 samples)</w:t>
      </w:r>
    </w:p>
    <w:p w14:paraId="0F9425C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lastRenderedPageBreak/>
        <w:t>pandas2ri.activate()</w:t>
      </w:r>
    </w:p>
    <w:p w14:paraId="4179138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readRDS = robjects.r['readRDS']</w:t>
      </w:r>
    </w:p>
    <w:p w14:paraId="5CEE5D7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ml_data=readRDS('/Volumes/FryShareNVME/2022-03-25-ML-Results-Side/2022-03-27-finalized-paper-data/microbial-rf-exploration /2022-05-29-microbial-only preprocessing workflow_SIDE/output_data/2022-03-29-CPM-MicrobialONLY-discovery-set-side-278samples.rds')</w:t>
      </w:r>
    </w:p>
    <w:p w14:paraId="3F85302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tpmdata=ml_data[0]</w:t>
      </w:r>
    </w:p>
    <w:p w14:paraId="7395BE7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tpmdata2=tpmdata.transpose()</w:t>
      </w:r>
    </w:p>
    <w:p w14:paraId="52B86A5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targetdata=np.ravel(ml_data[1]).astype(int)</w:t>
      </w:r>
    </w:p>
    <w:p w14:paraId="07D5664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targetlabels=np.ravel(ml_data[2])</w:t>
      </w:r>
    </w:p>
    <w:p w14:paraId="20C25CC2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B6D4E93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B6C3DE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28FEBA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Create the classifier from the best parameter set found in the grid search CV</w:t>
      </w:r>
    </w:p>
    <w:p w14:paraId="765182D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rforest_finalparamset = RandomForestClassifier(</w:t>
      </w:r>
    </w:p>
    <w:p w14:paraId="3014A1D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bootstrap=True,</w:t>
      </w:r>
    </w:p>
    <w:p w14:paraId="22923A3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class_weight=None,</w:t>
      </w:r>
    </w:p>
    <w:p w14:paraId="5ED0C3F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criterion='gini',</w:t>
      </w:r>
    </w:p>
    <w:p w14:paraId="09FA04F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max_depth=5,</w:t>
      </w:r>
    </w:p>
    <w:p w14:paraId="579C45D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max_features=0.1,</w:t>
      </w:r>
    </w:p>
    <w:p w14:paraId="21308DC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max_leaf_nodes=10,</w:t>
      </w:r>
    </w:p>
    <w:p w14:paraId="5EBC772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min_impurity_decrease=0.0,</w:t>
      </w:r>
    </w:p>
    <w:p w14:paraId="7F347EF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min_samples_leaf=1,</w:t>
      </w:r>
    </w:p>
    <w:p w14:paraId="1BF7BB7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min_samples_split=2,</w:t>
      </w:r>
    </w:p>
    <w:p w14:paraId="09DFE09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min_weight_fraction_leaf=0.0,</w:t>
      </w:r>
    </w:p>
    <w:p w14:paraId="6CB8775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n_estimators=100,</w:t>
      </w:r>
    </w:p>
    <w:p w14:paraId="7BC841E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n_jobs=2,</w:t>
      </w:r>
    </w:p>
    <w:p w14:paraId="4C95961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oob_score=True,</w:t>
      </w:r>
    </w:p>
    <w:p w14:paraId="21AB890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random_state=2,</w:t>
      </w:r>
    </w:p>
    <w:p w14:paraId="4CB3E25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verbose=0,</w:t>
      </w:r>
    </w:p>
    <w:p w14:paraId="2BFF5B4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warm_start=False</w:t>
      </w:r>
    </w:p>
    <w:p w14:paraId="7E5CAE2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)</w:t>
      </w:r>
    </w:p>
    <w:p w14:paraId="4492947E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6577CC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55A40A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26DF04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Split the dataset into training and testing</w:t>
      </w:r>
    </w:p>
    <w:p w14:paraId="1EA879F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#Test Size = 0.25 instructs the model to fit on 75% of the data and test on 25%</w:t>
      </w:r>
    </w:p>
    <w:p w14:paraId="405BB0D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#Stratify ensures an even distribution of samples</w:t>
      </w:r>
    </w:p>
    <w:p w14:paraId="189C76E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#Fixing random state allows for reproducibility of results</w:t>
      </w:r>
    </w:p>
    <w:p w14:paraId="458A88B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X_train, X_test, y_train, y_test = train_test_split(tpmdata2, targetdata, </w:t>
      </w:r>
    </w:p>
    <w:p w14:paraId="6EAB6D3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                                                test_size=0.25,random_state=1, </w:t>
      </w:r>
    </w:p>
    <w:p w14:paraId="418961D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                                                stratify=targetdata,shuffle=True)</w:t>
      </w:r>
    </w:p>
    <w:p w14:paraId="4E7B8258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34452D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Fit (train) the classifier to our dataset</w:t>
      </w:r>
    </w:p>
    <w:p w14:paraId="1F2BF3E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#alternatively import this from a file if you have already saved the model (.pkl)</w:t>
      </w:r>
    </w:p>
    <w:p w14:paraId="7437C17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lastRenderedPageBreak/>
        <w:t>rforest_finalparamset.fit(X_train,y_train)</w:t>
      </w:r>
    </w:p>
    <w:p w14:paraId="1A071F4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E4776E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Load the model from disk</w:t>
      </w:r>
    </w:p>
    <w:p w14:paraId="36A957C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#filename = '/Volumes/FryShareNVME/2022-03-25-ML-Results-Side/2022-03-26-ML-paramset-analysis/crc-side-random-forest-model.pkl'</w:t>
      </w:r>
    </w:p>
    <w:p w14:paraId="199961A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#rforest_finalparamset = pickle.load(open(filename, 'rb'))</w:t>
      </w:r>
    </w:p>
    <w:p w14:paraId="2C44473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the model to disk</w:t>
      </w:r>
    </w:p>
    <w:p w14:paraId="526DEDD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#filename = '/Volumes/FryShareNVME/2022-03-25-ML-Results-Side/2022-03-26-ML-paramset-analysis/crc-side-random-forest-model.pkl'</w:t>
      </w:r>
    </w:p>
    <w:p w14:paraId="5E4B170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#pickle.dump(rforest_finalparamset, open(filename, 'wb'))</w:t>
      </w:r>
    </w:p>
    <w:p w14:paraId="01BFE01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</w:t>
      </w:r>
    </w:p>
    <w:p w14:paraId="39044C5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4F2513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Make predictions from the training data</w:t>
      </w:r>
    </w:p>
    <w:p w14:paraId="0F23B6F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rfpredictions=rforest_finalparamset.predict(X_test)</w:t>
      </w:r>
    </w:p>
    <w:p w14:paraId="682F6D9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print("Model Accuracy:",metrics.accuracy_score(y_test,rfpredictions))</w:t>
      </w:r>
    </w:p>
    <w:p w14:paraId="7E8CDCE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D026A18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0AD0A23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96ABE7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Threshold hyperparameter optimization</w:t>
      </w:r>
    </w:p>
    <w:p w14:paraId="3F19248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#The default threshold for a binary variable is 0.5</w:t>
      </w:r>
    </w:p>
    <w:p w14:paraId="429B5EA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#Checking the threshold allows for the optimization of the sensitivity and specificity</w:t>
      </w:r>
    </w:p>
    <w:p w14:paraId="5D8C1AE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#and a correction for imbalanced datasets</w:t>
      </w:r>
    </w:p>
    <w:p w14:paraId="62F17DD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#If a new threshold is set then you must nolonger use .predict, and must use .predict_proba</w:t>
      </w:r>
    </w:p>
    <w:p w14:paraId="65748999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2CFA82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3726D0F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7CE953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Generate prediction probabilities (necessary for AUROC/AUPRC and thresholds)</w:t>
      </w:r>
    </w:p>
    <w:p w14:paraId="5B3F44B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yhat = rforest_finalparamset.predict_proba(X_test)</w:t>
      </w:r>
    </w:p>
    <w:p w14:paraId="253CAD6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keep probabilities for the positive outcome only</w:t>
      </w:r>
    </w:p>
    <w:p w14:paraId="23D4F86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yhat = yhat[:, 1]</w:t>
      </w:r>
    </w:p>
    <w:p w14:paraId="3C4937F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calculate roc curves</w:t>
      </w:r>
    </w:p>
    <w:p w14:paraId="5FF3F3D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fpr, tpr, thresholds = roc_curve(y_test, yhat)</w:t>
      </w:r>
    </w:p>
    <w:p w14:paraId="2CDD558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calculate the g-mean for each threshold</w:t>
      </w:r>
    </w:p>
    <w:p w14:paraId="42278D5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gmeans = np.sqrt(tpr * (1-fpr))</w:t>
      </w:r>
    </w:p>
    <w:p w14:paraId="02650B6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locate the index of the largest g-mean</w:t>
      </w:r>
    </w:p>
    <w:p w14:paraId="79736A5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ix = np.argmax(gmeans)</w:t>
      </w:r>
    </w:p>
    <w:p w14:paraId="5BC3C2C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print('Best Threshold=%f, G-Mean=%.3f' % (thresholds[ix], gmeans[ix]))</w:t>
      </w:r>
    </w:p>
    <w:p w14:paraId="00154DF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plot the roc curve for the model</w:t>
      </w:r>
    </w:p>
    <w:p w14:paraId="4C5C397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pyplot.plot([0,1], [0,1], linestyle='--', label='No Skill')</w:t>
      </w:r>
    </w:p>
    <w:p w14:paraId="09149FE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pyplot.plot(fpr, tpr, marker='.', label='Logistic')</w:t>
      </w:r>
    </w:p>
    <w:p w14:paraId="7747786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pyplot.scatter(fpr[ix], tpr[ix], marker='o', color='black', label='Best')</w:t>
      </w:r>
    </w:p>
    <w:p w14:paraId="0BE3ABB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axis labels</w:t>
      </w:r>
    </w:p>
    <w:p w14:paraId="383F554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pyplot.xlabel('False Positive Rate')</w:t>
      </w:r>
    </w:p>
    <w:p w14:paraId="70B7A82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pyplot.ylabel('True Positive Rate')</w:t>
      </w:r>
    </w:p>
    <w:p w14:paraId="50BA1FA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lastRenderedPageBreak/>
        <w:t>pyplot.legend()</w:t>
      </w:r>
    </w:p>
    <w:p w14:paraId="0F5D3AE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show the plot</w:t>
      </w:r>
    </w:p>
    <w:p w14:paraId="06A8DB8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pyplot.show()</w:t>
      </w:r>
    </w:p>
    <w:p w14:paraId="16FB75D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7E43C6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#With Code Adapted From: https://machinelearningmastery.com/threshold-moving-for-imbalanced-classification/</w:t>
      </w:r>
    </w:p>
    <w:p w14:paraId="19EE14F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DA6D72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499502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See how a threshold adjustment affects the training set</w:t>
      </w:r>
    </w:p>
    <w:p w14:paraId="68A3F51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#I ultimately chose to just keep the 0.5 threshold as the scores are close enough</w:t>
      </w:r>
    </w:p>
    <w:p w14:paraId="74FDDA1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#and it is not of utmost importance in this model to prioritize </w:t>
      </w:r>
    </w:p>
    <w:p w14:paraId="49A50F7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#precision(specificity) or recall(sensitivity) over the other</w:t>
      </w:r>
    </w:p>
    <w:p w14:paraId="5C4FBB39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9CE55D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threshold = 0.530549</w:t>
      </w:r>
    </w:p>
    <w:p w14:paraId="7BC10F8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thresholdpredictions = rforest_finalparamset.predict_proba(X_test)</w:t>
      </w:r>
    </w:p>
    <w:p w14:paraId="387D547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discpreds2 = thresholdpredictions[:, 1]</w:t>
      </w:r>
    </w:p>
    <w:p w14:paraId="3B1ED39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test_predictions=rforest_finalparamset.predict(X_test)</w:t>
      </w:r>
    </w:p>
    <w:p w14:paraId="28A73632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1D6F1C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preds = [1 if thresholdpredictions[i][1]&gt; threshold else 0 for i in range(len(thresholdpredictions))]</w:t>
      </w:r>
    </w:p>
    <w:p w14:paraId="1E075D48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B9246C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print("0.530549 Threshold:")</w:t>
      </w:r>
    </w:p>
    <w:p w14:paraId="55B2464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pd.DataFrame(classification_report(y_test,preds,output_dict=True)).T</w:t>
      </w:r>
    </w:p>
    <w:p w14:paraId="333E6FD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D55CD2B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FACD5B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print("0.5 Threshold:")</w:t>
      </w:r>
    </w:p>
    <w:p w14:paraId="048ED6D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pd.DataFrame(classification_report(y_test,test_predictions,output_dict=True)).T</w:t>
      </w:r>
    </w:p>
    <w:p w14:paraId="76D5EE3E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821BA6F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0F9FC2F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14C51F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# Print Scoring Metrics for Training (Model Discovery) Set </w:t>
      </w:r>
    </w:p>
    <w:p w14:paraId="47F1681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print("Accuracy:",metrics.accuracy_score(y_test,rfpredictions))</w:t>
      </w:r>
    </w:p>
    <w:p w14:paraId="133321C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print("Out-of-Bag Score:",rforest_finalparamset.oob_score_)</w:t>
      </w:r>
    </w:p>
    <w:p w14:paraId="2BA2DC6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print("F1 Score:",metrics.f1_score(y_test,rfpredictions))</w:t>
      </w:r>
    </w:p>
    <w:p w14:paraId="21EF305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print("ROC AUC Score:",metrics.roc_auc_score(y_test,rfpredictions))</w:t>
      </w:r>
    </w:p>
    <w:p w14:paraId="701E654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print("Recall Score:",metrics.recall_score(y_test,rfpredictions))</w:t>
      </w:r>
    </w:p>
    <w:p w14:paraId="59202F4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print("Precision Score:",metrics.precision_score(y_test,rfpredictions))</w:t>
      </w:r>
    </w:p>
    <w:p w14:paraId="42C3AD5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confmat = confusion_matrix(y_test,rfpredictions)</w:t>
      </w:r>
    </w:p>
    <w:p w14:paraId="67DE7D1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fp = confmat[0][1]</w:t>
      </w:r>
    </w:p>
    <w:p w14:paraId="5D71869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tn = confmat[0][0]</w:t>
      </w:r>
    </w:p>
    <w:p w14:paraId="6745214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 = confmat[1][1]</w:t>
      </w:r>
    </w:p>
    <w:p w14:paraId="621A732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fn = confmat[1][0]</w:t>
      </w:r>
    </w:p>
    <w:p w14:paraId="2BBFF77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tprate=tp/(tp+fn)</w:t>
      </w:r>
    </w:p>
    <w:p w14:paraId="7E85130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fprate=fp/(fp+tn)</w:t>
      </w:r>
    </w:p>
    <w:p w14:paraId="5236DC7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DB57A0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lastRenderedPageBreak/>
        <w:t>print("False Positives:",fp)</w:t>
      </w:r>
    </w:p>
    <w:p w14:paraId="5618525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print("False Negatives:",fn)</w:t>
      </w:r>
    </w:p>
    <w:p w14:paraId="7E1B929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Positives:",tp)</w:t>
      </w:r>
    </w:p>
    <w:p w14:paraId="02D4AE6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Negatives:",tn)</w:t>
      </w:r>
    </w:p>
    <w:p w14:paraId="3432D08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Positive Rate:",tprate)</w:t>
      </w:r>
    </w:p>
    <w:p w14:paraId="1C76863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Negative Rate:",fprate)</w:t>
      </w:r>
    </w:p>
    <w:p w14:paraId="0A08AFA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A48275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print(classification_report(y_test,rfpredictions))</w:t>
      </w:r>
    </w:p>
    <w:p w14:paraId="0D19DD8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453F189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365F3C8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945FF6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Generate AUROC/AUPRC scores and create functions for plotting curves</w:t>
      </w:r>
    </w:p>
    <w:p w14:paraId="1D649BD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val_auprc = sklearn.metrics.average_precision_score(y_test,rfpredictions,pos_label=1)</w:t>
      </w:r>
    </w:p>
    <w:p w14:paraId="37BA62A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466EC8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val_auroc = sklearn.metrics.roc_auc_score(y_test,rfpredictions)</w:t>
      </w:r>
    </w:p>
    <w:p w14:paraId="7B8C73F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aurocscore="AUROC="+str(round(val_auroc,2))</w:t>
      </w:r>
    </w:p>
    <w:p w14:paraId="5649E02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auprcscore="AUPRC="+str(round(val_auprc,2))</w:t>
      </w:r>
    </w:p>
    <w:p w14:paraId="6B28800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print(auprcscore)</w:t>
      </w:r>
    </w:p>
    <w:p w14:paraId="0BC5245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print(aurocscore)</w:t>
      </w:r>
    </w:p>
    <w:p w14:paraId="250F679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def plot_auroc_curve(y_test,rfpredictions,aurocscore):</w:t>
      </w:r>
    </w:p>
    <w:p w14:paraId="5B059A6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data_fpr, data_tpr, data_thresholds = sklearn.metrics.roc_curve(y_test,rfpredictions)</w:t>
      </w:r>
    </w:p>
    <w:p w14:paraId="0100D15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data_fpr_tpr = pd.DataFrame({'fpr':data_fpr, 'tpr':data_tpr})</w:t>
      </w:r>
    </w:p>
    <w:p w14:paraId="176A9B8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 = sns.lineplot(data=data_fpr_tpr, x='fpr', y='tpr',ci=None)</w:t>
      </w:r>
    </w:p>
    <w:p w14:paraId="6FDCEC4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p.set(xlabel='False Positive Rate', ylabel='True Positive Rate')</w:t>
      </w:r>
    </w:p>
    <w:p w14:paraId="096200A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p.plot([0, 1], [0, 1], color='black', ls='--')</w:t>
      </w:r>
    </w:p>
    <w:p w14:paraId="0FC0E60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p.text(0.2,0.5,aurocscore)</w:t>
      </w:r>
    </w:p>
    <w:p w14:paraId="7644A98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</w:t>
      </w:r>
    </w:p>
    <w:p w14:paraId="4329635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def plot_auprc_curve(y_test,rfpredictions,auprcscore):</w:t>
      </w:r>
    </w:p>
    <w:p w14:paraId="25D591D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data_prcsn, data_rcll, data_thrshlds = sklearn.metrics.precision_recall_curve(y_test,rfpredictions)</w:t>
      </w:r>
    </w:p>
    <w:p w14:paraId="0D49DC8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data_prcsn_rcll = pd.DataFrame({'prcsn':data_prcsn, 'rcll':data_rcll})</w:t>
      </w:r>
    </w:p>
    <w:p w14:paraId="659CCEB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 = sns.lineplot(data=data_prcsn_rcll, x='rcll', y='prcsn',ci=None)</w:t>
      </w:r>
    </w:p>
    <w:p w14:paraId="4BB3803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p.set(xlabel='Recall', ylabel='Precision')</w:t>
      </w:r>
    </w:p>
    <w:p w14:paraId="4049FB1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p.plot([0, 1], [1, 0], color='black', ls='--')</w:t>
      </w:r>
    </w:p>
    <w:p w14:paraId="7131B38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p.text(0.2,0.5,auprcscore)</w:t>
      </w:r>
    </w:p>
    <w:p w14:paraId="1AC0777E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4B4DA9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932A71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740640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Plot AUROC Curve</w:t>
      </w:r>
    </w:p>
    <w:p w14:paraId="7C4A88D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plot_auroc_curve(y_test,discpreds2,aurocscore)</w:t>
      </w:r>
    </w:p>
    <w:p w14:paraId="52702C0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455912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to file</w:t>
      </w:r>
    </w:p>
    <w:p w14:paraId="51AEA77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plt.savefig("/Volumes/FryShareNVME/2022-03-25-ML-Results-Side/2022-03-27-finalized-paper-data/microbial-rf-exploration /microbialonly-AUROC-training-set.pdf")</w:t>
      </w:r>
    </w:p>
    <w:p w14:paraId="345B4457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C599BB8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4B79AB8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2B7332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Plot AUPRC Curve</w:t>
      </w:r>
    </w:p>
    <w:p w14:paraId="19321C6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plot_auprc_curve(y_test,discpreds2,auprcscore)</w:t>
      </w:r>
    </w:p>
    <w:p w14:paraId="3277C4C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7C5C73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to file</w:t>
      </w:r>
    </w:p>
    <w:p w14:paraId="39783B2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plt.savefig("/Volumes/FryShareNVME/2022-03-25-ML-Results-Side/2022-03-27-finalized-paper-data/microbial-rf-exploration /microbialonly-AUPRC-training-set.pdf")</w:t>
      </w:r>
    </w:p>
    <w:p w14:paraId="5483486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B7C5D98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D1F7E6F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C426FF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Import independent validation set (30 samples the model has never seen before)</w:t>
      </w:r>
    </w:p>
    <w:p w14:paraId="5BCD680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pandas2ri.activate()</w:t>
      </w:r>
    </w:p>
    <w:p w14:paraId="721DFCC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readRDS = robjects.r['readRDS']</w:t>
      </w:r>
    </w:p>
    <w:p w14:paraId="0377961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val_data=readRDS('/Volumes/FryShareNVME/2022-03-25-ML-Results-Side/2022-03-27-finalized-paper-data/microbial-rf-exploration /2022-05-29-microbial-only preprocessing workflow_SIDE/output_data/2022-03-29-CPM-MicrobialONLY-validation-set-side-30samples.rds')</w:t>
      </w:r>
    </w:p>
    <w:p w14:paraId="1DC5DFE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valdata=val_data[0]</w:t>
      </w:r>
    </w:p>
    <w:p w14:paraId="4B2C4C5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valdata2=valdata.transpose()</w:t>
      </w:r>
    </w:p>
    <w:p w14:paraId="7D792C6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valtargetdata=np.ravel(val_data[1]).astype(int)</w:t>
      </w:r>
    </w:p>
    <w:p w14:paraId="2CAA1961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49C78AE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1CE67E7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674E7B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Run the model on the validation set</w:t>
      </w:r>
    </w:p>
    <w:p w14:paraId="7DE9B59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runmodelonvaldata=rforest_finalparamset.predict(valdata2)</w:t>
      </w:r>
    </w:p>
    <w:p w14:paraId="09E91DFB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F2FE6D9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BB7E34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898045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Generate prediction probabilities (necessary for AUROC/AUPRC and thresholds)</w:t>
      </w:r>
    </w:p>
    <w:p w14:paraId="5AEAA7A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val_prob_preds = rforest_finalparamset.predict_proba(valdata2)</w:t>
      </w:r>
    </w:p>
    <w:p w14:paraId="772EF17B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EF2FBE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Take only the positive values</w:t>
      </w:r>
    </w:p>
    <w:p w14:paraId="2AB6053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val_preds = val_prob_preds[:, 1]</w:t>
      </w:r>
    </w:p>
    <w:p w14:paraId="23F2C8F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414E8E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138983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334B18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Print Scoring Metrics for Validation Set</w:t>
      </w:r>
    </w:p>
    <w:p w14:paraId="678B545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print("Accuracy:",metrics.accuracy_score(runmodelonvaldata, valtargetdata))</w:t>
      </w:r>
    </w:p>
    <w:p w14:paraId="672EA42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print("F1 Score:",metrics.f1_score(runmodelonvaldata, valtargetdata))</w:t>
      </w:r>
    </w:p>
    <w:p w14:paraId="035D631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print("ROC AUC Score:",metrics.roc_auc_score(runmodelonvaldata, valtargetdata))</w:t>
      </w:r>
    </w:p>
    <w:p w14:paraId="30B0005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print("Recall Score:",metrics.recall_score(runmodelonvaldata, valtargetdata))</w:t>
      </w:r>
    </w:p>
    <w:p w14:paraId="6B08E06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print("Precision Score:",metrics.precision_score(runmodelonvaldata, valtargetdata))</w:t>
      </w:r>
    </w:p>
    <w:p w14:paraId="4E963D2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confmat = confusion_matrix(runmodelonvaldata,valtargetdata)</w:t>
      </w:r>
    </w:p>
    <w:p w14:paraId="74B55B6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fp = confmat[0][1]</w:t>
      </w:r>
    </w:p>
    <w:p w14:paraId="6C818FB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lastRenderedPageBreak/>
        <w:t>tn = confmat[0][0]</w:t>
      </w:r>
    </w:p>
    <w:p w14:paraId="4173F40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 = confmat[1][1]</w:t>
      </w:r>
    </w:p>
    <w:p w14:paraId="18660E4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fn = confmat[1][0]</w:t>
      </w:r>
    </w:p>
    <w:p w14:paraId="1E3DBFA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tprate=tp/(tp+fn)</w:t>
      </w:r>
    </w:p>
    <w:p w14:paraId="41EE8D6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fprate=fp/(fp+tn)</w:t>
      </w:r>
    </w:p>
    <w:p w14:paraId="77B2E461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4F0602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print("False Positives:",fp)</w:t>
      </w:r>
    </w:p>
    <w:p w14:paraId="34A5052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print("False Negatives:",fn)</w:t>
      </w:r>
    </w:p>
    <w:p w14:paraId="39C31B8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Positives:",tp)</w:t>
      </w:r>
    </w:p>
    <w:p w14:paraId="0D04080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Negatives:",tn)</w:t>
      </w:r>
    </w:p>
    <w:p w14:paraId="6EB3A87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Positive Rate:",tprate)</w:t>
      </w:r>
    </w:p>
    <w:p w14:paraId="7D51B29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Negative Rate:",fprate)</w:t>
      </w:r>
    </w:p>
    <w:p w14:paraId="423E40D3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949A80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print(classification_report(runmodelonvaldata, valtargetdata))</w:t>
      </w:r>
    </w:p>
    <w:p w14:paraId="49BF27E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56A6DD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F05597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B458A6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Generate validation set AUROC/AUPRC scores</w:t>
      </w:r>
    </w:p>
    <w:p w14:paraId="25DACA3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val_auprc = sklearn.metrics.average_precision_score(runmodelonvaldata, valtargetdata,pos_label=1)</w:t>
      </w:r>
    </w:p>
    <w:p w14:paraId="558D4A92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87296A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val_auroc = sklearn.metrics.roc_auc_score(runmodelonvaldata, valtargetdata)</w:t>
      </w:r>
    </w:p>
    <w:p w14:paraId="4F0AA02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aurocscore="AUROC="+str(round(val_auroc,2))</w:t>
      </w:r>
    </w:p>
    <w:p w14:paraId="65AE819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auprcscore="AUPRC="+str(round(val_auprc,2))</w:t>
      </w:r>
    </w:p>
    <w:p w14:paraId="72AF132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print(auprcscore)</w:t>
      </w:r>
    </w:p>
    <w:p w14:paraId="417F15C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print(aurocscore)</w:t>
      </w:r>
    </w:p>
    <w:p w14:paraId="4372BC12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3A5DD6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D2B6A3F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597C4B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Plot AUROC Curve</w:t>
      </w:r>
    </w:p>
    <w:p w14:paraId="5A623B1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auroccurve=plot_auroc_curve(valtargetdata,val_preds,aurocscore)</w:t>
      </w:r>
    </w:p>
    <w:p w14:paraId="05815AB1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E80E56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to file</w:t>
      </w:r>
    </w:p>
    <w:p w14:paraId="41EDADF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plt.savefig("/Volumes/FryShareNVME/2022-03-25-ML-Results-Side/2022-03-27-finalized-paper-data/microbial-rf-exploration /microbialonly-AUROC-validation-set.pdf")</w:t>
      </w:r>
    </w:p>
    <w:p w14:paraId="56376E6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793AD41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76A5AC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62A292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Plot AUPRC Curve</w:t>
      </w:r>
    </w:p>
    <w:p w14:paraId="4A7AF18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plot_auprc_curve(valtargetdata,val_preds,auprcscore)</w:t>
      </w:r>
    </w:p>
    <w:p w14:paraId="6991834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E65A7C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to file</w:t>
      </w:r>
    </w:p>
    <w:p w14:paraId="6CE1B86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plt.savefig("/Volumes/FryShareNVME/2022-03-25-ML-Results-Side/2022-03-27-finalized-paper-data/microbial-rf-exploration /microbialonly-AUPRC-validation-set.pdf")</w:t>
      </w:r>
    </w:p>
    <w:p w14:paraId="2A6D56F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FACFC2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A51F1C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4B647E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See how a threshold adjustment affects the validation set (as a post-measure of performance, not for threshold optimization)</w:t>
      </w:r>
    </w:p>
    <w:p w14:paraId="3FF20BA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#I ultimately chose to just keep the 0.5 threshold as the scores are close enough</w:t>
      </w:r>
    </w:p>
    <w:p w14:paraId="43B5636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#and it is not of utmost importance in this model to prioritize </w:t>
      </w:r>
    </w:p>
    <w:p w14:paraId="20B4261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#precision(specificity) or recall(sensitivity) over the other</w:t>
      </w:r>
    </w:p>
    <w:p w14:paraId="3A250902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9D7595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threshold = 0.539077 # define threshold here</w:t>
      </w:r>
    </w:p>
    <w:p w14:paraId="158BEAC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thresholdpredictions = rforest_finalparamset.predict_proba(valdata2)</w:t>
      </w:r>
    </w:p>
    <w:p w14:paraId="33BA8B4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valpredictions=rforest_finalparamset.predict(valdata2)</w:t>
      </w:r>
    </w:p>
    <w:p w14:paraId="167E7C2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D6E086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preds = [1 if thresholdpredictions[i][1]&gt; threshold else 0 for i in range(len(thresholdpredictions))]</w:t>
      </w:r>
    </w:p>
    <w:p w14:paraId="514583F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2E4F3D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Print Classification Report for New Threshold</w:t>
      </w:r>
    </w:p>
    <w:p w14:paraId="546C9AF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print("0.530549 Threshold:")</w:t>
      </w:r>
    </w:p>
    <w:p w14:paraId="6582A1D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pd.DataFrame(classification_report(valtargetdata,preds,output_dict=True)).T</w:t>
      </w:r>
    </w:p>
    <w:p w14:paraId="5F86BAD2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EB9F9B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FAD726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C0B284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Print Classification Report for 0.5 Threshold (Default)</w:t>
      </w:r>
    </w:p>
    <w:p w14:paraId="6315B2A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print("0.5 Threshold:")</w:t>
      </w:r>
    </w:p>
    <w:p w14:paraId="52731EE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pd.DataFrame(classification_report(valtargetdata,valpredictions,output_dict=True)).T</w:t>
      </w:r>
    </w:p>
    <w:p w14:paraId="2575A89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DD24BF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7B89CF7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06A9AF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the feature importance scores of the random forest model mapped to the features (genes)</w:t>
      </w:r>
    </w:p>
    <w:p w14:paraId="14C759C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ftnames=rforest_finalparamset.feature_names_in_</w:t>
      </w:r>
    </w:p>
    <w:p w14:paraId="3ECC310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ftimportances=rforest_finalparamset.feature_importances_</w:t>
      </w:r>
    </w:p>
    <w:p w14:paraId="3A811FE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df=pd.DataFrame({ 'feature_names':ftnames,'feature_importances':ftimportances,})</w:t>
      </w:r>
    </w:p>
    <w:p w14:paraId="06B116E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to file</w:t>
      </w:r>
    </w:p>
    <w:p w14:paraId="52C7F0F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df.to_csv("/Volumes/FryShareNVME/2022-03-25-ML-Results-Side/2022-03-27-finalized-paper-data/microbial-rf-exploration /2022-04-05-microbialonly-crc-rf-final-feature-importance-scores.csv")</w:t>
      </w:r>
    </w:p>
    <w:p w14:paraId="5B74CA5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A8245F1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2C1F11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54ABE38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F70536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33C167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337C09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CE3E1A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D55A9F9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A66A6A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F150002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04B9686" w14:textId="1C368053" w:rsidR="00784F24" w:rsidRPr="001E79A2" w:rsidRDefault="00784F24" w:rsidP="00784F24">
      <w:pPr>
        <w:rPr>
          <w:rFonts w:ascii="Times New Roman" w:hAnsi="Times New Roman" w:cs="Times New Roman"/>
          <w:b/>
          <w:bCs/>
        </w:rPr>
      </w:pPr>
      <w:r w:rsidRPr="001E79A2">
        <w:rPr>
          <w:rFonts w:ascii="Times New Roman" w:hAnsi="Times New Roman" w:cs="Times New Roman"/>
          <w:b/>
          <w:bCs/>
        </w:rPr>
        <w:lastRenderedPageBreak/>
        <w:t xml:space="preserve">Supplementary Code 3. </w:t>
      </w:r>
    </w:p>
    <w:p w14:paraId="5EDA5AAF" w14:textId="10AE0756" w:rsidR="00784F24" w:rsidRPr="001E79A2" w:rsidRDefault="00784F24" w:rsidP="00784F24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Python script for creating the random forest classifier and obtaining the scoring metrics reported in the results for the </w:t>
      </w:r>
      <w:r w:rsidR="00564897" w:rsidRPr="001E79A2">
        <w:rPr>
          <w:rFonts w:ascii="Times New Roman" w:hAnsi="Times New Roman" w:cs="Times New Roman"/>
        </w:rPr>
        <w:t>genes-and-microbes</w:t>
      </w:r>
      <w:r w:rsidRPr="001E79A2">
        <w:rPr>
          <w:rFonts w:ascii="Times New Roman" w:hAnsi="Times New Roman" w:cs="Times New Roman"/>
        </w:rPr>
        <w:t xml:space="preserve"> classifier. Random forest hyperparameters can also be found within this code, for reproducibility purposes. </w:t>
      </w:r>
    </w:p>
    <w:p w14:paraId="4ECA4D13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1FBACA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 Genes-And-Microbes Random Forest Classifier for CRC Anatomical Side.py</w:t>
      </w:r>
    </w:p>
    <w:p w14:paraId="6F1AE82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#!/usr/bin/env python</w:t>
      </w:r>
    </w:p>
    <w:p w14:paraId="7648A1B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coding: utf-8</w:t>
      </w:r>
    </w:p>
    <w:p w14:paraId="5B71C8D1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731EF3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1B1E88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#Created by: Tyler Kolisnik</w:t>
      </w:r>
    </w:p>
    <w:p w14:paraId="7132E9B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#March 9, 2023</w:t>
      </w:r>
    </w:p>
    <w:p w14:paraId="493E28A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0A9F6E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Description:</w:t>
      </w:r>
    </w:p>
    <w:p w14:paraId="437258F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#This code is for evaluating and finalizing a random forest model after using grid search cv to find the best parameters</w:t>
      </w:r>
    </w:p>
    <w:p w14:paraId="14CB82D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#Includes scoring and validation</w:t>
      </w:r>
    </w:p>
    <w:p w14:paraId="5E67A27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8D15F3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Import required packages and functions</w:t>
      </w:r>
    </w:p>
    <w:p w14:paraId="233E979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sklearn</w:t>
      </w:r>
    </w:p>
    <w:p w14:paraId="334AA18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numpy as np</w:t>
      </w:r>
    </w:p>
    <w:p w14:paraId="51235C7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pandas as pd</w:t>
      </w:r>
    </w:p>
    <w:p w14:paraId="549ED8F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rpy2.robjects as robjects</w:t>
      </w:r>
    </w:p>
    <w:p w14:paraId="6CF7054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pickle</w:t>
      </w:r>
    </w:p>
    <w:p w14:paraId="5B92447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seaborn as sns</w:t>
      </w:r>
    </w:p>
    <w:p w14:paraId="1558803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import matplotlib.pyplot as plt</w:t>
      </w:r>
    </w:p>
    <w:p w14:paraId="7F3A82C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sklearn.ensemble import RandomForestClassifier</w:t>
      </w:r>
    </w:p>
    <w:p w14:paraId="02B9231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sklearn.model_selection import train_test_split</w:t>
      </w:r>
    </w:p>
    <w:p w14:paraId="1383950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 import metrics</w:t>
      </w:r>
    </w:p>
    <w:p w14:paraId="39F9E4F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rpy2.robjects import pandas2ri</w:t>
      </w:r>
    </w:p>
    <w:p w14:paraId="42D104D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sklearn.metrics import confusion_matrix, make_scorer</w:t>
      </w:r>
    </w:p>
    <w:p w14:paraId="67B449C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sklearn.metrics import classification_report</w:t>
      </w:r>
    </w:p>
    <w:p w14:paraId="0A80548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sklearn.metrics import roc_curve</w:t>
      </w:r>
    </w:p>
    <w:p w14:paraId="7837A01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from matplotlib import pyplot</w:t>
      </w:r>
    </w:p>
    <w:p w14:paraId="0904DB5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A6025F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59D9B3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Increase output plot resolution</w:t>
      </w:r>
    </w:p>
    <w:p w14:paraId="3A58A46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plt.rcParams['figure.dpi'] = 300</w:t>
      </w:r>
    </w:p>
    <w:p w14:paraId="75A82DB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plt.rcParams['savefig.dpi'] = 300</w:t>
      </w:r>
    </w:p>
    <w:p w14:paraId="4FEF33C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sns.set(rc={"figure.dpi":300, 'savefig.dpi':300})</w:t>
      </w:r>
    </w:p>
    <w:p w14:paraId="26A13E4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sns.set_context('notebook')</w:t>
      </w:r>
    </w:p>
    <w:p w14:paraId="12DE97A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sns.set_style("whitegrid")</w:t>
      </w:r>
    </w:p>
    <w:p w14:paraId="006D09E3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220F49F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555699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lastRenderedPageBreak/>
        <w:t># Import the training set data (278 samples)</w:t>
      </w:r>
    </w:p>
    <w:p w14:paraId="68C034D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pandas2ri.activate()</w:t>
      </w:r>
    </w:p>
    <w:p w14:paraId="30B839D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readRDS = robjects.r['readRDS']</w:t>
      </w:r>
    </w:p>
    <w:p w14:paraId="268F616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ml_data=readRDS('/Volumes/FryShareNVME/2022-03-25-ML-Results-Side/2022-03-27-finalized-paper-data/microbial-plusallgenes-exploration/2022-05-29-microbial-plus-all-genes-preprocessing workflow_SIDE/output_data/2022-03-29-CPM-Microbial-PLUS-GENES-discovery-set-side-278samples.rds')</w:t>
      </w:r>
    </w:p>
    <w:p w14:paraId="659912D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tpmdata=ml_data[0]</w:t>
      </w:r>
    </w:p>
    <w:p w14:paraId="3C73F10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tpmdata2=tpmdata.transpose()</w:t>
      </w:r>
    </w:p>
    <w:p w14:paraId="46F2AB9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targetdata=np.ravel(ml_data[1]).astype(int)</w:t>
      </w:r>
    </w:p>
    <w:p w14:paraId="66AD274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targetlabels=np.ravel(ml_data[2])</w:t>
      </w:r>
    </w:p>
    <w:p w14:paraId="1BC8B8D2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E67049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127E67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Create the classifier from the best parameter set found in the grid search CV</w:t>
      </w:r>
    </w:p>
    <w:p w14:paraId="02C0C2A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rforest_finalparamset = RandomForestClassifier(</w:t>
      </w:r>
    </w:p>
    <w:p w14:paraId="37F7C08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bootstrap=True,</w:t>
      </w:r>
    </w:p>
    <w:p w14:paraId="36A1E8A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class_weight=None,</w:t>
      </w:r>
    </w:p>
    <w:p w14:paraId="7C67A8A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criterion='gini',</w:t>
      </w:r>
    </w:p>
    <w:p w14:paraId="2FBD37C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max_depth=10,</w:t>
      </w:r>
    </w:p>
    <w:p w14:paraId="0910A5F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max_features=0.025,</w:t>
      </w:r>
    </w:p>
    <w:p w14:paraId="5EBC50D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max_leaf_nodes=4,</w:t>
      </w:r>
    </w:p>
    <w:p w14:paraId="797747C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min_impurity_decrease=0.0,</w:t>
      </w:r>
    </w:p>
    <w:p w14:paraId="700AD75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min_samples_leaf=1,</w:t>
      </w:r>
    </w:p>
    <w:p w14:paraId="6AF5250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min_samples_split=2,</w:t>
      </w:r>
    </w:p>
    <w:p w14:paraId="599BB0A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min_weight_fraction_leaf=0.0,</w:t>
      </w:r>
    </w:p>
    <w:p w14:paraId="44D4C86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n_estimators=50,</w:t>
      </w:r>
    </w:p>
    <w:p w14:paraId="32196AD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n_jobs=2,</w:t>
      </w:r>
    </w:p>
    <w:p w14:paraId="142590C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oob_score=True,</w:t>
      </w:r>
    </w:p>
    <w:p w14:paraId="002F083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random_state=2,</w:t>
      </w:r>
    </w:p>
    <w:p w14:paraId="275BFAF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verbose=0,</w:t>
      </w:r>
    </w:p>
    <w:p w14:paraId="0EB83B7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warm_start=False</w:t>
      </w:r>
    </w:p>
    <w:p w14:paraId="4CCE02A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)</w:t>
      </w:r>
    </w:p>
    <w:p w14:paraId="1648598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0A00F0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76D37B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400307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Split the dataset into training and testing</w:t>
      </w:r>
    </w:p>
    <w:p w14:paraId="56511BA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#Test Size = 0.25 instructs the model to fit on 75% of the data and test on 25%</w:t>
      </w:r>
    </w:p>
    <w:p w14:paraId="009EB34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#Stratify ensures an even distribution of samples</w:t>
      </w:r>
    </w:p>
    <w:p w14:paraId="634F996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#Fixing random state allows for reproducibility of results</w:t>
      </w:r>
    </w:p>
    <w:p w14:paraId="7FBE027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X_train, X_test, y_train, y_test = train_test_split(tpmdata2, targetdata, </w:t>
      </w:r>
    </w:p>
    <w:p w14:paraId="3771EEB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                                                test_size=0.25,random_state=3, </w:t>
      </w:r>
    </w:p>
    <w:p w14:paraId="28E0C29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                                                stratify=targetdata,shuffle=True)</w:t>
      </w:r>
    </w:p>
    <w:p w14:paraId="519522D2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165AC9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Fit (train) the classifier to our dataset</w:t>
      </w:r>
    </w:p>
    <w:p w14:paraId="149A7EE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lastRenderedPageBreak/>
        <w:t>#alternatively import this from a file if you have already saved the model (.pkl)</w:t>
      </w:r>
    </w:p>
    <w:p w14:paraId="06028B2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rforest_finalparamset.fit(X_train,y_train)</w:t>
      </w:r>
    </w:p>
    <w:p w14:paraId="2AA04177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0FC28D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Load the model from disk</w:t>
      </w:r>
    </w:p>
    <w:p w14:paraId="44B81CF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#filename = '/Volumes/FryShareNVME/2022-03-25-ML-Results-Side/2022-03-27-finalized-paper-data/microbial-plusallgenes-exploration/2022-04-03-genesplusbacteria-crc-side-random-forest-model.pkl'</w:t>
      </w:r>
    </w:p>
    <w:p w14:paraId="663D286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#rforest_finalparamset = pickle.load(open(filename, 'rb'))</w:t>
      </w:r>
    </w:p>
    <w:p w14:paraId="534388A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#rforest_finalparamset.score(X_test, Y_test)</w:t>
      </w:r>
    </w:p>
    <w:p w14:paraId="60DE3FF7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948C3A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7864D6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Make predictions from the training data</w:t>
      </w:r>
    </w:p>
    <w:p w14:paraId="46547F0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rfpredictions=rforest_finalparamset.predict(X_test)</w:t>
      </w:r>
    </w:p>
    <w:p w14:paraId="3299E6C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print("Model Accuracy:",metrics.accuracy_score(y_test,rfpredictions))</w:t>
      </w:r>
    </w:p>
    <w:p w14:paraId="5536C20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0BE2B5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A913CD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Threshold hyperparameter optimization</w:t>
      </w:r>
    </w:p>
    <w:p w14:paraId="00D7B93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#The default threshold for a binary variable is 0.5</w:t>
      </w:r>
    </w:p>
    <w:p w14:paraId="6EE9DDF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#Checking the threshold allows for the optimization of the sensitivity and specificity</w:t>
      </w:r>
    </w:p>
    <w:p w14:paraId="1CF4CB7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#and a correction for imbalanced datasets</w:t>
      </w:r>
    </w:p>
    <w:p w14:paraId="762E299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#If a new threshold is set then you must nolonger use .predict, and must use .predict_proba</w:t>
      </w:r>
    </w:p>
    <w:p w14:paraId="63FE306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99432F1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57318A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B847A2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Generate prediction probabilities (necessary for AUROC/AUPRC and thresholds)</w:t>
      </w:r>
    </w:p>
    <w:p w14:paraId="444E332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yhat = rforest_finalparamset.predict_proba(X_test)</w:t>
      </w:r>
    </w:p>
    <w:p w14:paraId="070E5AD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keep probabilities for the positive outcome only</w:t>
      </w:r>
    </w:p>
    <w:p w14:paraId="4CBF5F2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yhat = yhat[:, 1]</w:t>
      </w:r>
    </w:p>
    <w:p w14:paraId="64B2BA8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calculate roc curves</w:t>
      </w:r>
    </w:p>
    <w:p w14:paraId="37AAB8F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fpr, tpr, thresholds = roc_curve(y_test, yhat)</w:t>
      </w:r>
    </w:p>
    <w:p w14:paraId="2B85BE9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calculate the g-mean for each threshold</w:t>
      </w:r>
    </w:p>
    <w:p w14:paraId="44EE1DF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gmeans = np.sqrt(tpr * (1-fpr))</w:t>
      </w:r>
    </w:p>
    <w:p w14:paraId="7E008EE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locate the index of the largest g-mean</w:t>
      </w:r>
    </w:p>
    <w:p w14:paraId="76763B2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ix = np.argmax(gmeans)</w:t>
      </w:r>
    </w:p>
    <w:p w14:paraId="30C768A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print('Best Threshold=%f, G-Mean=%.3f' % (thresholds[ix], gmeans[ix]))</w:t>
      </w:r>
    </w:p>
    <w:p w14:paraId="6D07D99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plot the roc curve for the model</w:t>
      </w:r>
    </w:p>
    <w:p w14:paraId="6134464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pyplot.plot([0,1], [0,1], linestyle='--', label='No Skill')</w:t>
      </w:r>
    </w:p>
    <w:p w14:paraId="2D7927E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pyplot.plot(fpr, tpr, marker='.', label='Logistic')</w:t>
      </w:r>
    </w:p>
    <w:p w14:paraId="1BFB8F8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pyplot.scatter(fpr[ix], tpr[ix], marker='o', color='black', label='Best')</w:t>
      </w:r>
    </w:p>
    <w:p w14:paraId="1CBEB92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axis labels</w:t>
      </w:r>
    </w:p>
    <w:p w14:paraId="5BD248C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pyplot.xlabel('False Positive Rate')</w:t>
      </w:r>
    </w:p>
    <w:p w14:paraId="2D3F40A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pyplot.ylabel('True Positive Rate')</w:t>
      </w:r>
    </w:p>
    <w:p w14:paraId="6E9F32C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pyplot.legend()</w:t>
      </w:r>
    </w:p>
    <w:p w14:paraId="6C6B273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show the plot</w:t>
      </w:r>
    </w:p>
    <w:p w14:paraId="65CD95F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pyplot.show()</w:t>
      </w:r>
    </w:p>
    <w:p w14:paraId="1AFE3AB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61F0AC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#With Code Adapted From: https://machinelearningmastery.com/threshold-moving-for-imbalanced-classification/</w:t>
      </w:r>
    </w:p>
    <w:p w14:paraId="0FECF951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125526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FD7C35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See how a threshold adjustment affects the training set</w:t>
      </w:r>
    </w:p>
    <w:p w14:paraId="736DACB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#I ultimately chose to just keep the 0.5 threshold as the scores are close enough</w:t>
      </w:r>
    </w:p>
    <w:p w14:paraId="518870C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#and it is not of utmost importance in this model to prioritize </w:t>
      </w:r>
    </w:p>
    <w:p w14:paraId="7A5A687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#precision(specificity) or recall(sensitivity) over the other</w:t>
      </w:r>
    </w:p>
    <w:p w14:paraId="79667A97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B79D94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threshold = 0.554755</w:t>
      </w:r>
    </w:p>
    <w:p w14:paraId="3C9184A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thresholdpredictions = rforest_finalparamset.predict_proba(X_test)</w:t>
      </w:r>
    </w:p>
    <w:p w14:paraId="359C0C3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discpreds2 = thresholdpredictions[:, 1]</w:t>
      </w:r>
    </w:p>
    <w:p w14:paraId="3E8D36E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test_predictions=rforest_finalparamset.predict(X_test)</w:t>
      </w:r>
    </w:p>
    <w:p w14:paraId="4A801A1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F763DA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preds = [1 if thresholdpredictions[i][1]&gt; threshold else 0 for i in range(len(thresholdpredictions))]</w:t>
      </w:r>
    </w:p>
    <w:p w14:paraId="6627D9D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1DD642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print("0.554755 Threshold:")</w:t>
      </w:r>
    </w:p>
    <w:p w14:paraId="4557EB7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pd.DataFrame(classification_report(y_test,preds,output_dict=True)).T</w:t>
      </w:r>
    </w:p>
    <w:p w14:paraId="58F1BA2E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C80512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1B601D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print("0.5 Threshold:")</w:t>
      </w:r>
    </w:p>
    <w:p w14:paraId="6E7233B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pd.DataFrame(classification_report(y_test,test_predictions,output_dict=True)).T</w:t>
      </w:r>
    </w:p>
    <w:p w14:paraId="2E36780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AA867B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99F748E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547315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# Print Scoring Metrics for Training (Model Discovery) Set </w:t>
      </w:r>
    </w:p>
    <w:p w14:paraId="773CDAE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print("Accuracy:",metrics.accuracy_score(y_test,rfpredictions))</w:t>
      </w:r>
    </w:p>
    <w:p w14:paraId="74A7ADC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print("Out-of-Bag Score:",rforest_finalparamset.oob_score_)</w:t>
      </w:r>
    </w:p>
    <w:p w14:paraId="5FC1C87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print("F1 Score:",metrics.f1_score(y_test,rfpredictions))</w:t>
      </w:r>
    </w:p>
    <w:p w14:paraId="283440B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print("ROC AUC Score:",metrics.roc_auc_score(y_test,rfpredictions))</w:t>
      </w:r>
    </w:p>
    <w:p w14:paraId="77A485B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print("Recall Score:",metrics.recall_score(y_test,rfpredictions))</w:t>
      </w:r>
    </w:p>
    <w:p w14:paraId="7DABF09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print("Precision Score:",metrics.precision_score(y_test,rfpredictions))</w:t>
      </w:r>
    </w:p>
    <w:p w14:paraId="4839A29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confmat = confusion_matrix(y_test,rfpredictions)</w:t>
      </w:r>
    </w:p>
    <w:p w14:paraId="661FCE6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fp = confmat[0][1]</w:t>
      </w:r>
    </w:p>
    <w:p w14:paraId="6D3D304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tn = confmat[0][0]</w:t>
      </w:r>
    </w:p>
    <w:p w14:paraId="5F73351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 = confmat[1][1]</w:t>
      </w:r>
    </w:p>
    <w:p w14:paraId="61C7BC7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fn = confmat[1][0]</w:t>
      </w:r>
    </w:p>
    <w:p w14:paraId="4695312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tprate=tp/(tp+fn)</w:t>
      </w:r>
    </w:p>
    <w:p w14:paraId="648AEFB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fprate=fp/(fp+tn)</w:t>
      </w:r>
    </w:p>
    <w:p w14:paraId="411C38AB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2B6E07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print("False Positives:",fp)</w:t>
      </w:r>
    </w:p>
    <w:p w14:paraId="6CCF42F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print("False Negatives:",fn)</w:t>
      </w:r>
    </w:p>
    <w:p w14:paraId="664843C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Positives:",tp)</w:t>
      </w:r>
    </w:p>
    <w:p w14:paraId="7D5E4CD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lastRenderedPageBreak/>
        <w:t>print("True Negatives:",tn)</w:t>
      </w:r>
    </w:p>
    <w:p w14:paraId="25B5C7F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Positive Rate:",tprate)</w:t>
      </w:r>
    </w:p>
    <w:p w14:paraId="49C61BA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Negative Rate:",fprate)</w:t>
      </w:r>
    </w:p>
    <w:p w14:paraId="501F172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3C906D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print(classification_report(y_test,rfpredictions))</w:t>
      </w:r>
    </w:p>
    <w:p w14:paraId="62176839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7064CE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7C190AB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7D7939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Generate AUROC/AUPRC scores and create functions for plotting curves</w:t>
      </w:r>
    </w:p>
    <w:p w14:paraId="1444D1E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val_auprc = sklearn.metrics.average_precision_score(y_test,rfpredictions,pos_label=1)</w:t>
      </w:r>
    </w:p>
    <w:p w14:paraId="2F367067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682EA3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val_auroc = sklearn.metrics.roc_auc_score(y_test,rfpredictions)</w:t>
      </w:r>
    </w:p>
    <w:p w14:paraId="775F64A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aurocscore="AUROC="+str(round(val_auroc,2))</w:t>
      </w:r>
    </w:p>
    <w:p w14:paraId="21A4D7A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auprcscore="AUPRC="+str(round(val_auprc,2))</w:t>
      </w:r>
    </w:p>
    <w:p w14:paraId="4BF2B12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print(auprcscore)</w:t>
      </w:r>
    </w:p>
    <w:p w14:paraId="3882426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print(aurocscore)</w:t>
      </w:r>
    </w:p>
    <w:p w14:paraId="783AA6E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def plot_auroc_curve(y_test,rfpredictions,aurocscore):</w:t>
      </w:r>
    </w:p>
    <w:p w14:paraId="7D2220A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data_fpr, data_tpr, data_thresholds = sklearn.metrics.roc_curve(y_test,rfpredictions)</w:t>
      </w:r>
    </w:p>
    <w:p w14:paraId="214B384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data_fpr_tpr = pd.DataFrame({'fpr':data_fpr, 'tpr':data_tpr})</w:t>
      </w:r>
    </w:p>
    <w:p w14:paraId="5DBAC9A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 = sns.lineplot(data=data_fpr_tpr, x='fpr', y='tpr',ci=None)</w:t>
      </w:r>
    </w:p>
    <w:p w14:paraId="61D68E3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p.set(xlabel='False Positive Rate', ylabel='True Positive Rate')</w:t>
      </w:r>
    </w:p>
    <w:p w14:paraId="7F1AB48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p.plot([0, 1], [0, 1], color='black', ls='--')</w:t>
      </w:r>
    </w:p>
    <w:p w14:paraId="3E8DD75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p.text(0.2,0.5,aurocscore)</w:t>
      </w:r>
    </w:p>
    <w:p w14:paraId="628A4AE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</w:t>
      </w:r>
    </w:p>
    <w:p w14:paraId="6E68E2F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def plot_auprc_curve(y_test,rfpredictions,auprcscore):</w:t>
      </w:r>
    </w:p>
    <w:p w14:paraId="48D76C5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data_prcsn, data_rcll, data_thrshlds = sklearn.metrics.precision_recall_curve(y_test,rfpredictions)</w:t>
      </w:r>
    </w:p>
    <w:p w14:paraId="0B649E1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data_prcsn_rcll = pd.DataFrame({'prcsn':data_prcsn, 'rcll':data_rcll})</w:t>
      </w:r>
    </w:p>
    <w:p w14:paraId="2E110F8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 = sns.lineplot(data=data_prcsn_rcll, x='rcll', y='prcsn',ci=None)</w:t>
      </w:r>
    </w:p>
    <w:p w14:paraId="5F8D729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p.set(xlabel='Recall', ylabel='Precision')</w:t>
      </w:r>
    </w:p>
    <w:p w14:paraId="50725F8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p.plot([0, 1], [1, 0], color='black', ls='--')</w:t>
      </w:r>
    </w:p>
    <w:p w14:paraId="4EC69E5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    p.text(0.2,0.5,auprcscore)</w:t>
      </w:r>
    </w:p>
    <w:p w14:paraId="34B6796E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75D3F69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F567FCE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471C17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Plot AUROC Curve</w:t>
      </w:r>
    </w:p>
    <w:p w14:paraId="3B173AC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plot_auroc_curve(y_test,discpreds2,aurocscore)</w:t>
      </w:r>
    </w:p>
    <w:p w14:paraId="0536FAF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plot_auroc_curve</w:t>
      </w:r>
    </w:p>
    <w:p w14:paraId="2947070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to file</w:t>
      </w:r>
    </w:p>
    <w:p w14:paraId="24E4CEC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plt.savefig("/Volumes/FryShareNVME/2022-03-25-ML-Results-Side/2022-03-27-finalized-paper-data/microbial-plusallgenes-exploration/bacteriaplusgenes-v2-AUROC-training-set.pdf")</w:t>
      </w:r>
    </w:p>
    <w:p w14:paraId="78DDE6E8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3F0561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6232A9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E2596E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Plot AUPRC Curve</w:t>
      </w:r>
    </w:p>
    <w:p w14:paraId="331C0B8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lastRenderedPageBreak/>
        <w:t>plot_auprc_curve(y_test,discpreds2,auprcscore)</w:t>
      </w:r>
    </w:p>
    <w:p w14:paraId="55F2A5E3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8D2D49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to file</w:t>
      </w:r>
    </w:p>
    <w:p w14:paraId="2B33CBD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plt.savefig("/Volumes/FryShareNVME/2022-03-25-ML-Results-Side/2022-03-27-finalized-paper-data/microbial-plusallgenes-exploration/bacteriaplusgenes-v2-AUPRC-training-set.pdf")</w:t>
      </w:r>
    </w:p>
    <w:p w14:paraId="7D1F455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3B4768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D33AAA7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226967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Import independent validation set (30 samples the model has never seen before)</w:t>
      </w:r>
    </w:p>
    <w:p w14:paraId="0D665BB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pandas2ri.activate()</w:t>
      </w:r>
    </w:p>
    <w:p w14:paraId="2AD9868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readRDS = robjects.r['readRDS']</w:t>
      </w:r>
    </w:p>
    <w:p w14:paraId="760B877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val_data=readRDS('/Volumes/FryShareNVME/2022-03-25-ML-Results-Side/2022-03-27-finalized-paper-data/microbial-plusallgenes-exploration/2022-05-29-microbial-plus-all-genes-preprocessing workflow_SIDE/output_data/2022-03-29-CPM-Microbial-PLUS-GENES-validation-set-side-30samples.rds')</w:t>
      </w:r>
    </w:p>
    <w:p w14:paraId="3359D66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valdata=val_data[0]</w:t>
      </w:r>
    </w:p>
    <w:p w14:paraId="1883CB92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valdata2=valdata.transpose()</w:t>
      </w:r>
    </w:p>
    <w:p w14:paraId="13256DD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valtargetdata=np.ravel(val_data[1]).astype(int)</w:t>
      </w:r>
    </w:p>
    <w:p w14:paraId="1DF2B33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2D2C32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A94F459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F6EE3F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Run the model on the validation set</w:t>
      </w:r>
    </w:p>
    <w:p w14:paraId="0C2D096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runmodelonvaldata=rforest_finalparamset.predict(valdata2)</w:t>
      </w:r>
    </w:p>
    <w:p w14:paraId="36CD5EA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FB4D7A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7C2EBB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BDA1D5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Generate prediction probabilities (necessary for AUROC/AUPRC and thresholds)</w:t>
      </w:r>
    </w:p>
    <w:p w14:paraId="29A4FD4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val_prob_preds = rforest_finalparamset.predict_proba(valdata2)</w:t>
      </w:r>
    </w:p>
    <w:p w14:paraId="3995891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8B96B0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Take only the positive values</w:t>
      </w:r>
    </w:p>
    <w:p w14:paraId="3C4C01C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val_preds = val_prob_preds[:, 1]</w:t>
      </w:r>
    </w:p>
    <w:p w14:paraId="4AECEA09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DDB44B1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FE729F1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240F54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Print Scoring Metrics for Validation Set</w:t>
      </w:r>
    </w:p>
    <w:p w14:paraId="510E0F1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print("Accuracy:",metrics.accuracy_score(runmodelonvaldata, valtargetdata))</w:t>
      </w:r>
    </w:p>
    <w:p w14:paraId="2364BF1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print("F1 Score:",metrics.f1_score(runmodelonvaldata, valtargetdata))</w:t>
      </w:r>
    </w:p>
    <w:p w14:paraId="6B03ACD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print("ROC AUC Score:",metrics.roc_auc_score(runmodelonvaldata, valtargetdata))</w:t>
      </w:r>
    </w:p>
    <w:p w14:paraId="070BC6D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print("Recall Score:",metrics.recall_score(runmodelonvaldata, valtargetdata))</w:t>
      </w:r>
    </w:p>
    <w:p w14:paraId="69D8329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print("Precision Score:",metrics.precision_score(runmodelonvaldata, valtargetdata))</w:t>
      </w:r>
    </w:p>
    <w:p w14:paraId="2619E12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confmat = confusion_matrix(runmodelonvaldata,valtargetdata)</w:t>
      </w:r>
    </w:p>
    <w:p w14:paraId="49DFC9F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fp = confmat[0][1]</w:t>
      </w:r>
    </w:p>
    <w:p w14:paraId="2954146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tn = confmat[0][0]</w:t>
      </w:r>
    </w:p>
    <w:p w14:paraId="199F56B6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 = confmat[1][1]</w:t>
      </w:r>
    </w:p>
    <w:p w14:paraId="10CE4CC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lastRenderedPageBreak/>
        <w:t>fn = confmat[1][0]</w:t>
      </w:r>
    </w:p>
    <w:p w14:paraId="55650F4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tprate=tp/(tp+fn)</w:t>
      </w:r>
    </w:p>
    <w:p w14:paraId="21087A4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fprate=fp/(fp+tn)</w:t>
      </w:r>
    </w:p>
    <w:p w14:paraId="5D47BAF3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3DBEF3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print("False Positives:",fp)</w:t>
      </w:r>
    </w:p>
    <w:p w14:paraId="4775033F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print("False Negatives:",fn)</w:t>
      </w:r>
    </w:p>
    <w:p w14:paraId="6F0A61C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Positives:",tp)</w:t>
      </w:r>
    </w:p>
    <w:p w14:paraId="7C56CE1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Negatives:",tn)</w:t>
      </w:r>
    </w:p>
    <w:p w14:paraId="292E03E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Positive Rate:",tprate)</w:t>
      </w:r>
    </w:p>
    <w:p w14:paraId="6557A46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print("True Negative Rate:",fprate)</w:t>
      </w:r>
    </w:p>
    <w:p w14:paraId="6E4A0EA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2A22033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print(classification_report(runmodelonvaldata, valtargetdata))</w:t>
      </w:r>
    </w:p>
    <w:p w14:paraId="75E19B3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B0C3EBB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FCF7D2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6601065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Generate validation set AUROC/AUPRC scores</w:t>
      </w:r>
    </w:p>
    <w:p w14:paraId="505C9117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val_auprc = sklearn.metrics.average_precision_score(runmodelonvaldata, valtargetdata,pos_label=1)</w:t>
      </w:r>
    </w:p>
    <w:p w14:paraId="0A3711A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DABDAA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val_auroc = sklearn.metrics.roc_auc_score(runmodelonvaldata, valtargetdata)</w:t>
      </w:r>
    </w:p>
    <w:p w14:paraId="44F0F77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aurocscore="AUROC="+str(round(val_auroc,2))</w:t>
      </w:r>
    </w:p>
    <w:p w14:paraId="6B534BC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auprcscore="AUPRC="+str(round(val_auprc,2))</w:t>
      </w:r>
    </w:p>
    <w:p w14:paraId="758E00A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print(auprcscore)</w:t>
      </w:r>
    </w:p>
    <w:p w14:paraId="63BCFDD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print(aurocscore)</w:t>
      </w:r>
    </w:p>
    <w:p w14:paraId="6462C08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B7FCC7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0D39C2A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11AD42B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Plot AUROC Curve</w:t>
      </w:r>
    </w:p>
    <w:p w14:paraId="3D4A587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auroccurve=plot_auroc_curve(valtargetdata,val_preds,aurocscore)</w:t>
      </w:r>
    </w:p>
    <w:p w14:paraId="6830240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auroccurve</w:t>
      </w:r>
    </w:p>
    <w:p w14:paraId="19E2B16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to file</w:t>
      </w:r>
    </w:p>
    <w:p w14:paraId="28BC913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plt.savefig("/Volumes/FryShareNVME/2022-03-25-ML-Results-Side/2022-03-27-finalized-paper-data/microbial-plusallgenes-exploration/bacteriaplusgenes-v2-AUROC-validation-set.pdf")</w:t>
      </w:r>
    </w:p>
    <w:p w14:paraId="651C9C5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5A58A0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AACBD4F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FE72AD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Plot AUPRC Curve</w:t>
      </w:r>
    </w:p>
    <w:p w14:paraId="02640561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plot_auprc_curve(valtargetdata,val_preds,auprcscore)</w:t>
      </w:r>
    </w:p>
    <w:p w14:paraId="522F0A57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1AC9CF9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to file</w:t>
      </w:r>
    </w:p>
    <w:p w14:paraId="060EE67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plt.savefig("/Volumes/FryShareNVME/2022-03-25-ML-Results-Side/2022-03-27-finalized-paper-data/microbial-plusallgenes-exploration/bacteriaplusgenes-v2-AUPRC-validation-set.pdf")</w:t>
      </w:r>
    </w:p>
    <w:p w14:paraId="04ACD76D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5D122C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330E0C5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352BDEBA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lastRenderedPageBreak/>
        <w:t># See how a threshold adjustment affects the validation set (as a post-measure of performance, not for threshold optimization)</w:t>
      </w:r>
    </w:p>
    <w:p w14:paraId="6F0C547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#I ultimately chose to just keep the 0.5 threshold as the scores are close enough</w:t>
      </w:r>
    </w:p>
    <w:p w14:paraId="471163B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 xml:space="preserve">#and it is not of utmost importance in this model to prioritize </w:t>
      </w:r>
    </w:p>
    <w:p w14:paraId="012A974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#precision(specificity) or recall(sensitivity) over the other</w:t>
      </w:r>
    </w:p>
    <w:p w14:paraId="59FA630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5B69E8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threshold = 0.554755 # define threshold here</w:t>
      </w:r>
    </w:p>
    <w:p w14:paraId="79ED485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thresholdpredictions = rforest_finalparamset.predict_proba(valdata2)</w:t>
      </w:r>
    </w:p>
    <w:p w14:paraId="1EFCDF3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valpredictions=rforest_finalparamset.predict(valdata2)</w:t>
      </w:r>
    </w:p>
    <w:p w14:paraId="660CF27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9BE87C4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preds = [1 if thresholdpredictions[i][1]&gt; threshold else 0 for i in range(len(thresholdpredictions))]</w:t>
      </w:r>
    </w:p>
    <w:p w14:paraId="3D6B171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061794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Print Classification Report for New Threshold</w:t>
      </w:r>
    </w:p>
    <w:p w14:paraId="4675EA1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print("0.570738 Threshold:")</w:t>
      </w:r>
    </w:p>
    <w:p w14:paraId="34A32E28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pd.DataFrame(classification_report(valtargetdata,preds,output_dict=True)).T</w:t>
      </w:r>
    </w:p>
    <w:p w14:paraId="732E8347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A6F3753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7AA40CB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9849D30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Print Classification Report for 0.5 Threshold (Default)</w:t>
      </w:r>
    </w:p>
    <w:p w14:paraId="4F8F149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print("0.5 Threshold:")</w:t>
      </w:r>
    </w:p>
    <w:p w14:paraId="3F1538F3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pd.DataFrame(classification_report(valtargetdata,valpredictions,output_dict=True)).T</w:t>
      </w:r>
    </w:p>
    <w:p w14:paraId="2C368B2F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438659CC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42FCB24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0890EA5D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the feature importance scores of the random forest model mapped to the features (genes)</w:t>
      </w:r>
    </w:p>
    <w:p w14:paraId="3A7BB3C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ftnames=rforest_finalparamset.feature_names_in_</w:t>
      </w:r>
    </w:p>
    <w:p w14:paraId="36AD73E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ftimportances=rforest_finalparamset.feature_importances_</w:t>
      </w:r>
    </w:p>
    <w:p w14:paraId="37450445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df=pd.DataFrame({ 'feature_names':ftnames,'feature_importances':ftimportances,})</w:t>
      </w:r>
    </w:p>
    <w:p w14:paraId="6DC1953E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to file</w:t>
      </w:r>
    </w:p>
    <w:p w14:paraId="368764F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df.to_csv("/Volumes/FryShareNVME/2022-03-25-ML-Results-Side/2022-03-27-finalized-paper-data/microbial-plusallgenes-exploration/2022-04-05-bacteriaplusgenes-v2-crc-rf-final-feature-importance-scores.csv")</w:t>
      </w:r>
    </w:p>
    <w:p w14:paraId="0339DBF6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5DB8199F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7ABBDDE0" w14:textId="77777777" w:rsidR="00DB1097" w:rsidRPr="001E79A2" w:rsidRDefault="00DB1097" w:rsidP="00DB1097">
      <w:pPr>
        <w:rPr>
          <w:rFonts w:ascii="Times New Roman" w:hAnsi="Times New Roman" w:cs="Times New Roman"/>
        </w:rPr>
      </w:pPr>
    </w:p>
    <w:p w14:paraId="143BC78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# Save the model to disk</w:t>
      </w:r>
    </w:p>
    <w:p w14:paraId="5463125C" w14:textId="77777777" w:rsidR="00DB1097" w:rsidRPr="001E79A2" w:rsidRDefault="00DB1097" w:rsidP="00DB1097">
      <w:pPr>
        <w:rPr>
          <w:rFonts w:ascii="Times New Roman" w:hAnsi="Times New Roman" w:cs="Times New Roman"/>
        </w:rPr>
      </w:pPr>
      <w:r w:rsidRPr="001E79A2">
        <w:rPr>
          <w:rFonts w:ascii="Times New Roman" w:hAnsi="Times New Roman" w:cs="Times New Roman"/>
        </w:rPr>
        <w:t>filename = '/Volumes/FryShareNVME/2022-03-25-ML-Results-Side/2022-03-27-finalized-paper-data/microbial-plusallgenes-exploration/2022-04-03-microbialplusallgenes-v2-crc-side-random-forest-model.pkl'</w:t>
      </w:r>
    </w:p>
    <w:p w14:paraId="77C43EB7" w14:textId="77777777" w:rsidR="00DB1097" w:rsidRPr="001E5C88" w:rsidRDefault="00DB1097" w:rsidP="00DB1097">
      <w:pPr>
        <w:rPr>
          <w:rFonts w:ascii="Times New Roman" w:hAnsi="Times New Roman" w:cs="Times New Roman"/>
          <w:sz w:val="24"/>
          <w:szCs w:val="24"/>
        </w:rPr>
      </w:pPr>
      <w:r w:rsidRPr="001E79A2">
        <w:rPr>
          <w:rFonts w:ascii="Times New Roman" w:hAnsi="Times New Roman" w:cs="Times New Roman"/>
        </w:rPr>
        <w:t>pickle.dump(rforest_finalparamset, open(filename, 'wb'))</w:t>
      </w:r>
    </w:p>
    <w:p w14:paraId="2589504E" w14:textId="1FDA98D4" w:rsidR="008C765C" w:rsidRDefault="008C765C" w:rsidP="008C765C"/>
    <w:p w14:paraId="2025C45A" w14:textId="77777777" w:rsidR="008C765C" w:rsidRPr="008C765C" w:rsidRDefault="008C765C" w:rsidP="008C765C"/>
    <w:sectPr w:rsidR="008C765C" w:rsidRPr="008C76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74C2BD" w14:textId="77777777" w:rsidR="00F97CCC" w:rsidRDefault="00F97CCC">
      <w:pPr>
        <w:spacing w:line="240" w:lineRule="auto"/>
      </w:pPr>
      <w:r>
        <w:separator/>
      </w:r>
    </w:p>
  </w:endnote>
  <w:endnote w:type="continuationSeparator" w:id="0">
    <w:p w14:paraId="1DE7E9A6" w14:textId="77777777" w:rsidR="00F97CCC" w:rsidRDefault="00F97CC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B1DD61" w14:textId="77777777" w:rsidR="00E86325" w:rsidRDefault="00E8632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1C4A2" w14:textId="77777777" w:rsidR="009464D8" w:rsidRDefault="00000000">
    <w:pPr>
      <w:jc w:val="right"/>
      <w:rPr>
        <w:rFonts w:ascii="Times New Roman" w:eastAsia="Times New Roman" w:hAnsi="Times New Roman" w:cs="Times New Roman"/>
        <w:sz w:val="20"/>
        <w:szCs w:val="20"/>
      </w:rPr>
    </w:pPr>
    <w:r>
      <w:rPr>
        <w:rFonts w:ascii="Times New Roman" w:eastAsia="Times New Roman" w:hAnsi="Times New Roman" w:cs="Times New Roman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sz w:val="20"/>
        <w:szCs w:val="20"/>
      </w:rPr>
      <w:fldChar w:fldCharType="separate"/>
    </w:r>
    <w:r w:rsidR="00E35425">
      <w:rPr>
        <w:rFonts w:ascii="Times New Roman" w:eastAsia="Times New Roman" w:hAnsi="Times New Roman" w:cs="Times New Roman"/>
        <w:noProof/>
        <w:sz w:val="20"/>
        <w:szCs w:val="20"/>
      </w:rPr>
      <w:t>1</w:t>
    </w:r>
    <w:r>
      <w:rPr>
        <w:rFonts w:ascii="Times New Roman" w:eastAsia="Times New Roman" w:hAnsi="Times New Roman" w:cs="Times New Roman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DA53F" w14:textId="77777777" w:rsidR="00E86325" w:rsidRDefault="00E8632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182803" w14:textId="77777777" w:rsidR="00F97CCC" w:rsidRDefault="00F97CCC">
      <w:pPr>
        <w:spacing w:line="240" w:lineRule="auto"/>
      </w:pPr>
      <w:r>
        <w:separator/>
      </w:r>
    </w:p>
  </w:footnote>
  <w:footnote w:type="continuationSeparator" w:id="0">
    <w:p w14:paraId="7FB62F35" w14:textId="77777777" w:rsidR="00F97CCC" w:rsidRDefault="00F97CC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083A2" w14:textId="77777777" w:rsidR="00E86325" w:rsidRDefault="00E8632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961A9" w14:textId="77777777" w:rsidR="00E86325" w:rsidRDefault="00E8632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C6BEB" w14:textId="77777777" w:rsidR="00E86325" w:rsidRDefault="00E8632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64D8"/>
    <w:rsid w:val="00005390"/>
    <w:rsid w:val="00007D7F"/>
    <w:rsid w:val="000F14C6"/>
    <w:rsid w:val="001D7930"/>
    <w:rsid w:val="001E5CA5"/>
    <w:rsid w:val="001E79A2"/>
    <w:rsid w:val="0020520B"/>
    <w:rsid w:val="002636DF"/>
    <w:rsid w:val="00273029"/>
    <w:rsid w:val="002748FD"/>
    <w:rsid w:val="002A01DE"/>
    <w:rsid w:val="002A50B6"/>
    <w:rsid w:val="002C4AD1"/>
    <w:rsid w:val="003C218C"/>
    <w:rsid w:val="003F5113"/>
    <w:rsid w:val="00421F07"/>
    <w:rsid w:val="00490F0D"/>
    <w:rsid w:val="004B1811"/>
    <w:rsid w:val="004B506D"/>
    <w:rsid w:val="004D09A6"/>
    <w:rsid w:val="0053638D"/>
    <w:rsid w:val="00544E44"/>
    <w:rsid w:val="0055111C"/>
    <w:rsid w:val="00564897"/>
    <w:rsid w:val="00622BFB"/>
    <w:rsid w:val="0073088A"/>
    <w:rsid w:val="00784F24"/>
    <w:rsid w:val="00833272"/>
    <w:rsid w:val="008C765C"/>
    <w:rsid w:val="008F36D5"/>
    <w:rsid w:val="00903EFA"/>
    <w:rsid w:val="009239C7"/>
    <w:rsid w:val="009464D8"/>
    <w:rsid w:val="009E2C74"/>
    <w:rsid w:val="00B654A6"/>
    <w:rsid w:val="00B97EFC"/>
    <w:rsid w:val="00CC62C8"/>
    <w:rsid w:val="00CE0318"/>
    <w:rsid w:val="00D01560"/>
    <w:rsid w:val="00D04E90"/>
    <w:rsid w:val="00DB1097"/>
    <w:rsid w:val="00DC254D"/>
    <w:rsid w:val="00E35425"/>
    <w:rsid w:val="00E83EFC"/>
    <w:rsid w:val="00E86325"/>
    <w:rsid w:val="00F30CE7"/>
    <w:rsid w:val="00F822C9"/>
    <w:rsid w:val="00F97CCC"/>
    <w:rsid w:val="00FC6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DFCF4D0"/>
  <w15:docId w15:val="{C8651803-1B21-CB4E-AFB0-2B32F2A9F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C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86325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6325"/>
  </w:style>
  <w:style w:type="paragraph" w:styleId="Footer">
    <w:name w:val="footer"/>
    <w:basedOn w:val="Normal"/>
    <w:link w:val="FooterChar"/>
    <w:uiPriority w:val="99"/>
    <w:unhideWhenUsed/>
    <w:rsid w:val="00E86325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63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header" Target="header3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39</Pages>
  <Words>7127</Words>
  <Characters>40624</Characters>
  <Application>Microsoft Office Word</Application>
  <DocSecurity>0</DocSecurity>
  <Lines>338</Lines>
  <Paragraphs>95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Tyler Kolisnik</cp:lastModifiedBy>
  <cp:revision>25</cp:revision>
  <dcterms:created xsi:type="dcterms:W3CDTF">2022-10-30T20:53:00Z</dcterms:created>
  <dcterms:modified xsi:type="dcterms:W3CDTF">2023-03-10T15:32:00Z</dcterms:modified>
</cp:coreProperties>
</file>